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52186" w:rsidRDefault="000917DC">
      <w:pPr>
        <w:pStyle w:val="Title"/>
      </w:pPr>
      <w:r>
        <w:t>Food</w:t>
      </w:r>
      <w:r>
        <w:rPr>
          <w:spacing w:val="-15"/>
        </w:rPr>
        <w:t xml:space="preserve"> </w:t>
      </w:r>
      <w:r>
        <w:t>Purchase</w:t>
      </w:r>
      <w:r>
        <w:rPr>
          <w:spacing w:val="-11"/>
        </w:rPr>
        <w:t xml:space="preserve"> </w:t>
      </w:r>
      <w:r>
        <w:rPr>
          <w:spacing w:val="-2"/>
        </w:rPr>
        <w:t>Procedure</w:t>
      </w:r>
    </w:p>
    <w:p w:rsidR="00E52186" w:rsidRDefault="000917DC">
      <w:pPr>
        <w:ind w:left="129"/>
        <w:jc w:val="center"/>
        <w:rPr>
          <w:b/>
        </w:rPr>
      </w:pPr>
      <w:r>
        <w:rPr>
          <w:b/>
        </w:rPr>
        <w:t>Revised</w:t>
      </w:r>
      <w:r>
        <w:rPr>
          <w:b/>
          <w:spacing w:val="-4"/>
        </w:rPr>
        <w:t xml:space="preserve"> </w:t>
      </w:r>
      <w:r>
        <w:rPr>
          <w:b/>
        </w:rPr>
        <w:t>July</w:t>
      </w:r>
      <w:r>
        <w:rPr>
          <w:b/>
          <w:spacing w:val="-2"/>
        </w:rPr>
        <w:t xml:space="preserve"> </w:t>
      </w:r>
      <w:r>
        <w:rPr>
          <w:b/>
          <w:spacing w:val="-4"/>
        </w:rPr>
        <w:t>2023</w:t>
      </w:r>
    </w:p>
    <w:p w:rsidR="00E52186" w:rsidRDefault="00E52186">
      <w:pPr>
        <w:pStyle w:val="BodyText"/>
        <w:ind w:left="0"/>
        <w:rPr>
          <w:b/>
          <w:sz w:val="22"/>
        </w:rPr>
      </w:pPr>
    </w:p>
    <w:p w:rsidR="00E52186" w:rsidRDefault="00E52186">
      <w:pPr>
        <w:pStyle w:val="BodyText"/>
        <w:spacing w:before="25"/>
        <w:ind w:left="0"/>
        <w:rPr>
          <w:b/>
          <w:sz w:val="22"/>
        </w:rPr>
      </w:pPr>
    </w:p>
    <w:p w:rsidR="00E52186" w:rsidRDefault="000917DC">
      <w:pPr>
        <w:pStyle w:val="BodyText"/>
        <w:spacing w:before="1"/>
        <w:ind w:left="119" w:right="47"/>
      </w:pPr>
      <w:r>
        <w:t>Departments must complete the Food Purchase Request form when using state funds to purchase</w:t>
      </w:r>
      <w:r>
        <w:rPr>
          <w:spacing w:val="-4"/>
        </w:rPr>
        <w:t xml:space="preserve"> </w:t>
      </w:r>
      <w:r>
        <w:t>food.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form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food</w:t>
      </w:r>
      <w:r>
        <w:rPr>
          <w:spacing w:val="-3"/>
        </w:rPr>
        <w:t xml:space="preserve"> </w:t>
      </w:r>
      <w:r>
        <w:t>purchases,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off</w:t>
      </w:r>
      <w:r>
        <w:rPr>
          <w:spacing w:val="-1"/>
        </w:rPr>
        <w:t xml:space="preserve"> </w:t>
      </w:r>
      <w:r>
        <w:t>campus,</w:t>
      </w:r>
      <w:r>
        <w:rPr>
          <w:spacing w:val="-4"/>
        </w:rPr>
        <w:t xml:space="preserve"> </w:t>
      </w:r>
      <w:r>
        <w:t>events</w:t>
      </w:r>
      <w:r>
        <w:rPr>
          <w:spacing w:val="-3"/>
        </w:rPr>
        <w:t xml:space="preserve"> </w:t>
      </w:r>
      <w:r>
        <w:rPr>
          <w:u w:val="single"/>
        </w:rPr>
        <w:t>not</w:t>
      </w:r>
      <w:r>
        <w:t xml:space="preserve"> provided by Sodexo, Inc., our Dining Services vendor. The form is </w:t>
      </w:r>
      <w:r>
        <w:rPr>
          <w:b/>
        </w:rPr>
        <w:t xml:space="preserve">not </w:t>
      </w:r>
      <w:r>
        <w:t>required when food is purchased using A-State Foundation or Student Agency funds.</w:t>
      </w:r>
    </w:p>
    <w:p w:rsidR="00E52186" w:rsidRDefault="00E52186">
      <w:pPr>
        <w:pStyle w:val="BodyText"/>
        <w:ind w:left="0"/>
      </w:pPr>
    </w:p>
    <w:p w:rsidR="00E52186" w:rsidRDefault="000917DC">
      <w:pPr>
        <w:pStyle w:val="ListParagraph"/>
        <w:numPr>
          <w:ilvl w:val="0"/>
          <w:numId w:val="2"/>
        </w:numPr>
        <w:tabs>
          <w:tab w:val="left" w:pos="839"/>
        </w:tabs>
        <w:ind w:right="194"/>
        <w:rPr>
          <w:sz w:val="24"/>
        </w:rPr>
      </w:pPr>
      <w:r>
        <w:rPr>
          <w:b/>
          <w:sz w:val="24"/>
        </w:rPr>
        <w:t>On-Campus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facilities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include</w:t>
      </w:r>
      <w:r>
        <w:rPr>
          <w:spacing w:val="-6"/>
          <w:sz w:val="24"/>
        </w:rPr>
        <w:t xml:space="preserve"> </w:t>
      </w:r>
      <w:r>
        <w:rPr>
          <w:sz w:val="24"/>
        </w:rPr>
        <w:t>all</w:t>
      </w:r>
      <w:r>
        <w:rPr>
          <w:spacing w:val="-10"/>
          <w:sz w:val="24"/>
        </w:rPr>
        <w:t xml:space="preserve"> </w:t>
      </w:r>
      <w:r>
        <w:rPr>
          <w:sz w:val="24"/>
        </w:rPr>
        <w:t>buildings</w:t>
      </w:r>
      <w:r>
        <w:rPr>
          <w:spacing w:val="-7"/>
          <w:sz w:val="24"/>
        </w:rPr>
        <w:t xml:space="preserve"> </w:t>
      </w:r>
      <w:r>
        <w:rPr>
          <w:sz w:val="24"/>
        </w:rPr>
        <w:t>on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Jonesboro</w:t>
      </w:r>
      <w:r>
        <w:rPr>
          <w:spacing w:val="-4"/>
          <w:sz w:val="24"/>
        </w:rPr>
        <w:t xml:space="preserve"> </w:t>
      </w:r>
      <w:r>
        <w:rPr>
          <w:sz w:val="24"/>
        </w:rPr>
        <w:t>campus</w:t>
      </w:r>
      <w:r>
        <w:rPr>
          <w:spacing w:val="-7"/>
          <w:sz w:val="24"/>
        </w:rPr>
        <w:t xml:space="preserve"> </w:t>
      </w:r>
      <w:r>
        <w:rPr>
          <w:sz w:val="24"/>
        </w:rPr>
        <w:t>with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 w:rsidR="00E263D9">
        <w:rPr>
          <w:sz w:val="24"/>
        </w:rPr>
        <w:t>exception of</w:t>
      </w:r>
      <w:r>
        <w:rPr>
          <w:sz w:val="24"/>
        </w:rPr>
        <w:t xml:space="preserve"> the Judd Hill Center.</w:t>
      </w:r>
    </w:p>
    <w:p w:rsidR="00E52186" w:rsidRDefault="000917DC">
      <w:pPr>
        <w:pStyle w:val="ListParagraph"/>
        <w:numPr>
          <w:ilvl w:val="0"/>
          <w:numId w:val="2"/>
        </w:numPr>
        <w:tabs>
          <w:tab w:val="left" w:pos="839"/>
        </w:tabs>
        <w:ind w:right="501"/>
        <w:rPr>
          <w:sz w:val="24"/>
        </w:rPr>
      </w:pPr>
      <w:r>
        <w:rPr>
          <w:b/>
          <w:sz w:val="24"/>
        </w:rPr>
        <w:t>Off-Campus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facilities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include</w:t>
      </w:r>
      <w:r>
        <w:rPr>
          <w:spacing w:val="-6"/>
          <w:sz w:val="24"/>
        </w:rPr>
        <w:t xml:space="preserve"> </w:t>
      </w:r>
      <w:r>
        <w:rPr>
          <w:sz w:val="24"/>
        </w:rPr>
        <w:t>restaurants,</w:t>
      </w:r>
      <w:r>
        <w:rPr>
          <w:spacing w:val="-6"/>
          <w:sz w:val="24"/>
        </w:rPr>
        <w:t xml:space="preserve"> </w:t>
      </w:r>
      <w:r>
        <w:rPr>
          <w:sz w:val="24"/>
        </w:rPr>
        <w:t>parks,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other</w:t>
      </w:r>
      <w:r>
        <w:rPr>
          <w:spacing w:val="-5"/>
          <w:sz w:val="24"/>
        </w:rPr>
        <w:t xml:space="preserve"> </w:t>
      </w:r>
      <w:r>
        <w:rPr>
          <w:sz w:val="24"/>
        </w:rPr>
        <w:t>establishments</w:t>
      </w:r>
      <w:r>
        <w:rPr>
          <w:spacing w:val="-4"/>
          <w:sz w:val="24"/>
        </w:rPr>
        <w:t xml:space="preserve"> </w:t>
      </w:r>
      <w:r>
        <w:rPr>
          <w:sz w:val="24"/>
        </w:rPr>
        <w:t>not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the Jonesboro campus.</w:t>
      </w:r>
    </w:p>
    <w:p w:rsidR="00E52186" w:rsidRDefault="00E52186">
      <w:pPr>
        <w:pStyle w:val="BodyText"/>
        <w:spacing w:before="1"/>
        <w:ind w:left="0"/>
      </w:pPr>
    </w:p>
    <w:p w:rsidR="00E52186" w:rsidRDefault="000917DC">
      <w:pPr>
        <w:pStyle w:val="BodyText"/>
        <w:ind w:left="119"/>
      </w:pPr>
      <w:r>
        <w:t>Sodexo</w:t>
      </w:r>
      <w:r>
        <w:rPr>
          <w:spacing w:val="-2"/>
        </w:rPr>
        <w:t xml:space="preserve"> </w:t>
      </w:r>
      <w:r>
        <w:rPr>
          <w:b/>
          <w:u w:val="single"/>
        </w:rPr>
        <w:t>must</w:t>
      </w:r>
      <w:r>
        <w:rPr>
          <w:b/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cater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event when</w:t>
      </w:r>
      <w:r>
        <w:rPr>
          <w:spacing w:val="-3"/>
        </w:rPr>
        <w:t xml:space="preserve"> </w:t>
      </w:r>
      <w:r>
        <w:t>the event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held</w:t>
      </w:r>
      <w:r>
        <w:rPr>
          <w:spacing w:val="-1"/>
        </w:rPr>
        <w:t xml:space="preserve"> </w:t>
      </w:r>
      <w:r>
        <w:t xml:space="preserve">on </w:t>
      </w:r>
      <w:r>
        <w:rPr>
          <w:spacing w:val="-2"/>
        </w:rPr>
        <w:t>campus.</w:t>
      </w:r>
    </w:p>
    <w:p w:rsidR="00E52186" w:rsidRDefault="00E52186">
      <w:pPr>
        <w:pStyle w:val="BodyText"/>
        <w:ind w:left="0"/>
      </w:pPr>
    </w:p>
    <w:p w:rsidR="00E52186" w:rsidRDefault="000917DC">
      <w:pPr>
        <w:pStyle w:val="Heading1"/>
        <w:spacing w:line="292" w:lineRule="exact"/>
        <w:rPr>
          <w:u w:val="none"/>
        </w:rPr>
      </w:pPr>
      <w:r>
        <w:t>On-Campus</w:t>
      </w:r>
      <w:r>
        <w:rPr>
          <w:spacing w:val="-8"/>
        </w:rPr>
        <w:t xml:space="preserve"> </w:t>
      </w:r>
      <w:r>
        <w:t>Official</w:t>
      </w:r>
      <w:r>
        <w:rPr>
          <w:spacing w:val="-5"/>
        </w:rPr>
        <w:t xml:space="preserve"> </w:t>
      </w:r>
      <w:r>
        <w:rPr>
          <w:spacing w:val="-2"/>
        </w:rPr>
        <w:t>Functions</w:t>
      </w:r>
    </w:p>
    <w:p w:rsidR="00E52186" w:rsidRDefault="000917DC">
      <w:pPr>
        <w:pStyle w:val="ListParagraph"/>
        <w:numPr>
          <w:ilvl w:val="0"/>
          <w:numId w:val="2"/>
        </w:numPr>
        <w:tabs>
          <w:tab w:val="left" w:pos="839"/>
        </w:tabs>
        <w:spacing w:line="305" w:lineRule="exact"/>
        <w:rPr>
          <w:sz w:val="24"/>
        </w:rPr>
      </w:pPr>
      <w:r>
        <w:rPr>
          <w:sz w:val="24"/>
        </w:rPr>
        <w:t>Food</w:t>
      </w:r>
      <w:r>
        <w:rPr>
          <w:spacing w:val="-11"/>
          <w:sz w:val="24"/>
        </w:rPr>
        <w:t xml:space="preserve"> </w:t>
      </w:r>
      <w:r>
        <w:rPr>
          <w:sz w:val="24"/>
        </w:rPr>
        <w:t>purchased</w:t>
      </w:r>
      <w:r>
        <w:rPr>
          <w:spacing w:val="-7"/>
          <w:sz w:val="24"/>
        </w:rPr>
        <w:t xml:space="preserve"> </w:t>
      </w:r>
      <w:r>
        <w:rPr>
          <w:sz w:val="24"/>
        </w:rPr>
        <w:t>for</w:t>
      </w:r>
      <w:r>
        <w:rPr>
          <w:spacing w:val="-7"/>
          <w:sz w:val="24"/>
        </w:rPr>
        <w:t xml:space="preserve"> </w:t>
      </w:r>
      <w:r>
        <w:rPr>
          <w:sz w:val="24"/>
        </w:rPr>
        <w:t>an</w:t>
      </w:r>
      <w:r>
        <w:rPr>
          <w:spacing w:val="-6"/>
          <w:sz w:val="24"/>
        </w:rPr>
        <w:t xml:space="preserve"> </w:t>
      </w:r>
      <w:r>
        <w:rPr>
          <w:sz w:val="24"/>
        </w:rPr>
        <w:t>on-campus</w:t>
      </w:r>
      <w:r>
        <w:rPr>
          <w:spacing w:val="-8"/>
          <w:sz w:val="24"/>
        </w:rPr>
        <w:t xml:space="preserve"> </w:t>
      </w:r>
      <w:r>
        <w:rPr>
          <w:sz w:val="24"/>
        </w:rPr>
        <w:t>function</w:t>
      </w:r>
      <w:r>
        <w:rPr>
          <w:spacing w:val="-1"/>
          <w:sz w:val="24"/>
        </w:rPr>
        <w:t xml:space="preserve"> </w:t>
      </w:r>
      <w:r>
        <w:rPr>
          <w:sz w:val="24"/>
        </w:rPr>
        <w:t>must</w:t>
      </w:r>
      <w:r>
        <w:rPr>
          <w:spacing w:val="-8"/>
          <w:sz w:val="24"/>
        </w:rPr>
        <w:t xml:space="preserve"> </w:t>
      </w:r>
      <w:r>
        <w:rPr>
          <w:sz w:val="24"/>
        </w:rPr>
        <w:t>be</w:t>
      </w:r>
      <w:r>
        <w:rPr>
          <w:spacing w:val="-5"/>
          <w:sz w:val="24"/>
        </w:rPr>
        <w:t xml:space="preserve"> </w:t>
      </w:r>
      <w:r>
        <w:rPr>
          <w:sz w:val="24"/>
        </w:rPr>
        <w:t>purchased</w:t>
      </w:r>
      <w:r>
        <w:rPr>
          <w:spacing w:val="-9"/>
          <w:sz w:val="24"/>
        </w:rPr>
        <w:t xml:space="preserve"> </w:t>
      </w:r>
      <w:r>
        <w:rPr>
          <w:sz w:val="24"/>
        </w:rPr>
        <w:t>through</w:t>
      </w:r>
      <w:r>
        <w:rPr>
          <w:spacing w:val="-8"/>
          <w:sz w:val="24"/>
        </w:rPr>
        <w:t xml:space="preserve"> </w:t>
      </w:r>
      <w:r>
        <w:rPr>
          <w:sz w:val="24"/>
        </w:rPr>
        <w:t>Sodexo,</w:t>
      </w:r>
      <w:r>
        <w:rPr>
          <w:spacing w:val="-4"/>
          <w:sz w:val="24"/>
        </w:rPr>
        <w:t xml:space="preserve"> Inc.</w:t>
      </w:r>
    </w:p>
    <w:p w:rsidR="00E52186" w:rsidRDefault="000917DC">
      <w:pPr>
        <w:pStyle w:val="ListParagraph"/>
        <w:numPr>
          <w:ilvl w:val="0"/>
          <w:numId w:val="2"/>
        </w:numPr>
        <w:tabs>
          <w:tab w:val="left" w:pos="839"/>
        </w:tabs>
        <w:spacing w:line="242" w:lineRule="auto"/>
        <w:ind w:right="267"/>
        <w:rPr>
          <w:sz w:val="24"/>
        </w:rPr>
      </w:pP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event,</w:t>
      </w:r>
      <w:r>
        <w:rPr>
          <w:spacing w:val="-3"/>
          <w:sz w:val="24"/>
        </w:rPr>
        <w:t xml:space="preserve"> </w:t>
      </w:r>
      <w:r>
        <w:rPr>
          <w:sz w:val="24"/>
        </w:rPr>
        <w:t>Sodexo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unavailable,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Food</w:t>
      </w:r>
      <w:r>
        <w:rPr>
          <w:spacing w:val="-4"/>
          <w:sz w:val="24"/>
        </w:rPr>
        <w:t xml:space="preserve"> </w:t>
      </w:r>
      <w:r>
        <w:rPr>
          <w:sz w:val="24"/>
        </w:rPr>
        <w:t>Purchase</w:t>
      </w:r>
      <w:r>
        <w:rPr>
          <w:spacing w:val="-3"/>
          <w:sz w:val="24"/>
        </w:rPr>
        <w:t xml:space="preserve"> </w:t>
      </w:r>
      <w:r>
        <w:rPr>
          <w:sz w:val="24"/>
        </w:rPr>
        <w:t>Request</w:t>
      </w:r>
      <w:r>
        <w:rPr>
          <w:spacing w:val="-2"/>
          <w:sz w:val="24"/>
        </w:rPr>
        <w:t xml:space="preserve"> </w:t>
      </w:r>
      <w:r>
        <w:rPr>
          <w:sz w:val="24"/>
        </w:rPr>
        <w:t>Form</w:t>
      </w:r>
      <w:r>
        <w:rPr>
          <w:spacing w:val="-5"/>
          <w:sz w:val="24"/>
        </w:rPr>
        <w:t xml:space="preserve"> </w:t>
      </w:r>
      <w:r>
        <w:rPr>
          <w:sz w:val="24"/>
        </w:rPr>
        <w:t>must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approved by Sodexo, Inc., </w:t>
      </w:r>
      <w:r>
        <w:rPr>
          <w:b/>
          <w:sz w:val="24"/>
        </w:rPr>
        <w:t xml:space="preserve">PRIOR </w:t>
      </w:r>
      <w:r>
        <w:rPr>
          <w:sz w:val="24"/>
        </w:rPr>
        <w:t>to ordering from an off-campus vendor.</w:t>
      </w:r>
    </w:p>
    <w:p w:rsidR="00E52186" w:rsidRDefault="000917DC">
      <w:pPr>
        <w:pStyle w:val="Heading1"/>
        <w:spacing w:before="289" w:line="292" w:lineRule="exact"/>
        <w:rPr>
          <w:u w:val="none"/>
        </w:rPr>
      </w:pPr>
      <w:r>
        <w:t>Required</w:t>
      </w:r>
      <w:r>
        <w:rPr>
          <w:spacing w:val="-5"/>
        </w:rPr>
        <w:t xml:space="preserve"> </w:t>
      </w:r>
      <w:r>
        <w:rPr>
          <w:spacing w:val="-2"/>
        </w:rPr>
        <w:t>Approvals</w:t>
      </w:r>
    </w:p>
    <w:p w:rsidR="00E52186" w:rsidRDefault="000917DC">
      <w:pPr>
        <w:pStyle w:val="ListParagraph"/>
        <w:numPr>
          <w:ilvl w:val="0"/>
          <w:numId w:val="2"/>
        </w:numPr>
        <w:tabs>
          <w:tab w:val="left" w:pos="839"/>
        </w:tabs>
        <w:ind w:right="102"/>
        <w:rPr>
          <w:sz w:val="24"/>
        </w:rPr>
      </w:pPr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food</w:t>
      </w:r>
      <w:r>
        <w:rPr>
          <w:spacing w:val="-4"/>
          <w:sz w:val="24"/>
        </w:rPr>
        <w:t xml:space="preserve"> </w:t>
      </w:r>
      <w:r>
        <w:rPr>
          <w:sz w:val="24"/>
        </w:rPr>
        <w:t>purchase</w:t>
      </w:r>
      <w:r>
        <w:rPr>
          <w:spacing w:val="-3"/>
          <w:sz w:val="24"/>
        </w:rPr>
        <w:t xml:space="preserve"> </w:t>
      </w:r>
      <w:r>
        <w:rPr>
          <w:sz w:val="24"/>
        </w:rPr>
        <w:t>requests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for </w:t>
      </w:r>
      <w:r>
        <w:rPr>
          <w:sz w:val="24"/>
          <w:u w:val="single"/>
        </w:rPr>
        <w:t>off-campus</w:t>
      </w:r>
      <w:r>
        <w:rPr>
          <w:spacing w:val="-5"/>
          <w:sz w:val="24"/>
        </w:rPr>
        <w:t xml:space="preserve"> </w:t>
      </w:r>
      <w:r>
        <w:rPr>
          <w:sz w:val="24"/>
        </w:rPr>
        <w:t>official</w:t>
      </w:r>
      <w:r>
        <w:rPr>
          <w:spacing w:val="-5"/>
          <w:sz w:val="24"/>
        </w:rPr>
        <w:t xml:space="preserve"> </w:t>
      </w:r>
      <w:r>
        <w:rPr>
          <w:sz w:val="24"/>
        </w:rPr>
        <w:t>functions</w:t>
      </w:r>
      <w:r>
        <w:rPr>
          <w:spacing w:val="-5"/>
          <w:sz w:val="24"/>
        </w:rPr>
        <w:t xml:space="preserve"> </w:t>
      </w:r>
      <w:r>
        <w:rPr>
          <w:sz w:val="24"/>
        </w:rPr>
        <w:t>must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approved</w:t>
      </w:r>
      <w:r>
        <w:rPr>
          <w:spacing w:val="-3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Sodexo, the department head, chair, dean, and vice chancellor </w:t>
      </w:r>
      <w:r>
        <w:rPr>
          <w:b/>
          <w:sz w:val="24"/>
        </w:rPr>
        <w:t xml:space="preserve">PRIOR </w:t>
      </w:r>
      <w:r>
        <w:rPr>
          <w:sz w:val="24"/>
        </w:rPr>
        <w:t>to the event.</w:t>
      </w:r>
    </w:p>
    <w:p w:rsidR="00E52186" w:rsidRDefault="000917DC">
      <w:pPr>
        <w:pStyle w:val="Heading1"/>
        <w:spacing w:before="292"/>
        <w:rPr>
          <w:u w:val="none"/>
        </w:rPr>
      </w:pPr>
      <w:r>
        <w:t>FOOD</w:t>
      </w:r>
      <w:r>
        <w:rPr>
          <w:spacing w:val="-3"/>
        </w:rPr>
        <w:t xml:space="preserve"> </w:t>
      </w:r>
      <w:r>
        <w:t>FORM</w:t>
      </w:r>
      <w:r>
        <w:rPr>
          <w:spacing w:val="-3"/>
        </w:rPr>
        <w:t xml:space="preserve"> </w:t>
      </w:r>
      <w:r>
        <w:rPr>
          <w:spacing w:val="-2"/>
        </w:rPr>
        <w:t>SIGNATURE</w:t>
      </w:r>
    </w:p>
    <w:p w:rsidR="00E52186" w:rsidRDefault="00E52186">
      <w:pPr>
        <w:pStyle w:val="BodyText"/>
        <w:ind w:left="0"/>
        <w:rPr>
          <w:b/>
        </w:rPr>
      </w:pPr>
    </w:p>
    <w:p w:rsidR="00E52186" w:rsidRDefault="000917DC">
      <w:pPr>
        <w:ind w:left="119"/>
        <w:rPr>
          <w:b/>
          <w:sz w:val="24"/>
        </w:rPr>
      </w:pPr>
      <w:r>
        <w:rPr>
          <w:b/>
          <w:sz w:val="24"/>
          <w:u w:val="single"/>
        </w:rPr>
        <w:t>Sodexo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Signature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is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NOT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required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on Food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Form:</w:t>
      </w:r>
    </w:p>
    <w:p w:rsidR="00E52186" w:rsidRDefault="000917DC">
      <w:pPr>
        <w:pStyle w:val="ListParagraph"/>
        <w:numPr>
          <w:ilvl w:val="0"/>
          <w:numId w:val="1"/>
        </w:numPr>
        <w:tabs>
          <w:tab w:val="left" w:pos="1199"/>
        </w:tabs>
        <w:spacing w:before="2"/>
        <w:rPr>
          <w:sz w:val="24"/>
        </w:rPr>
      </w:pPr>
      <w:r>
        <w:rPr>
          <w:sz w:val="24"/>
        </w:rPr>
        <w:t>Candidate</w:t>
      </w:r>
      <w:r>
        <w:rPr>
          <w:spacing w:val="1"/>
          <w:sz w:val="24"/>
        </w:rPr>
        <w:t xml:space="preserve"> </w:t>
      </w:r>
      <w:r>
        <w:rPr>
          <w:sz w:val="24"/>
        </w:rPr>
        <w:t>Interview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meals</w:t>
      </w:r>
    </w:p>
    <w:p w:rsidR="00E52186" w:rsidRDefault="000917DC">
      <w:pPr>
        <w:pStyle w:val="ListParagraph"/>
        <w:numPr>
          <w:ilvl w:val="0"/>
          <w:numId w:val="1"/>
        </w:numPr>
        <w:tabs>
          <w:tab w:val="left" w:pos="1199"/>
        </w:tabs>
        <w:rPr>
          <w:sz w:val="24"/>
        </w:rPr>
      </w:pPr>
      <w:r>
        <w:rPr>
          <w:sz w:val="24"/>
        </w:rPr>
        <w:t>Donor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meals</w:t>
      </w:r>
    </w:p>
    <w:p w:rsidR="00E52186" w:rsidRDefault="000917DC">
      <w:pPr>
        <w:pStyle w:val="ListParagraph"/>
        <w:numPr>
          <w:ilvl w:val="0"/>
          <w:numId w:val="1"/>
        </w:numPr>
        <w:tabs>
          <w:tab w:val="left" w:pos="1199"/>
        </w:tabs>
        <w:rPr>
          <w:sz w:val="24"/>
        </w:rPr>
      </w:pPr>
      <w:r>
        <w:rPr>
          <w:sz w:val="24"/>
        </w:rPr>
        <w:t>Official</w:t>
      </w:r>
      <w:r>
        <w:rPr>
          <w:spacing w:val="-4"/>
          <w:sz w:val="24"/>
        </w:rPr>
        <w:t xml:space="preserve"> </w:t>
      </w:r>
      <w:r>
        <w:rPr>
          <w:sz w:val="24"/>
        </w:rPr>
        <w:t>Recruit</w:t>
      </w:r>
      <w:r>
        <w:rPr>
          <w:spacing w:val="-2"/>
          <w:sz w:val="24"/>
        </w:rPr>
        <w:t xml:space="preserve"> meals</w:t>
      </w:r>
    </w:p>
    <w:p w:rsidR="00E52186" w:rsidRDefault="000917DC">
      <w:pPr>
        <w:pStyle w:val="ListParagraph"/>
        <w:numPr>
          <w:ilvl w:val="0"/>
          <w:numId w:val="1"/>
        </w:numPr>
        <w:tabs>
          <w:tab w:val="left" w:pos="1199"/>
        </w:tabs>
        <w:rPr>
          <w:sz w:val="24"/>
        </w:rPr>
      </w:pPr>
      <w:r>
        <w:rPr>
          <w:sz w:val="24"/>
        </w:rPr>
        <w:t>Food</w:t>
      </w:r>
      <w:r>
        <w:rPr>
          <w:spacing w:val="-5"/>
          <w:sz w:val="24"/>
        </w:rPr>
        <w:t xml:space="preserve"> </w:t>
      </w:r>
      <w:r>
        <w:rPr>
          <w:sz w:val="24"/>
        </w:rPr>
        <w:t>purchases</w:t>
      </w:r>
      <w:r>
        <w:rPr>
          <w:spacing w:val="-6"/>
          <w:sz w:val="24"/>
        </w:rPr>
        <w:t xml:space="preserve"> </w:t>
      </w:r>
      <w:r>
        <w:rPr>
          <w:sz w:val="24"/>
        </w:rPr>
        <w:t>provided</w:t>
      </w:r>
      <w:r>
        <w:rPr>
          <w:spacing w:val="-6"/>
          <w:sz w:val="24"/>
        </w:rPr>
        <w:t xml:space="preserve"> </w:t>
      </w:r>
      <w:r>
        <w:rPr>
          <w:sz w:val="24"/>
        </w:rPr>
        <w:t>by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Sodexo</w:t>
      </w:r>
    </w:p>
    <w:p w:rsidR="00E52186" w:rsidRDefault="000917DC">
      <w:pPr>
        <w:pStyle w:val="ListParagraph"/>
        <w:numPr>
          <w:ilvl w:val="0"/>
          <w:numId w:val="1"/>
        </w:numPr>
        <w:tabs>
          <w:tab w:val="left" w:pos="1199"/>
        </w:tabs>
        <w:rPr>
          <w:sz w:val="24"/>
        </w:rPr>
      </w:pPr>
      <w:r>
        <w:rPr>
          <w:sz w:val="24"/>
        </w:rPr>
        <w:t>Classroom</w:t>
      </w:r>
      <w:r>
        <w:rPr>
          <w:spacing w:val="1"/>
          <w:sz w:val="24"/>
        </w:rPr>
        <w:t xml:space="preserve"> </w:t>
      </w:r>
      <w:r>
        <w:rPr>
          <w:sz w:val="24"/>
        </w:rPr>
        <w:t>experiment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food</w:t>
      </w:r>
    </w:p>
    <w:p w:rsidR="00E52186" w:rsidRDefault="000917DC">
      <w:pPr>
        <w:pStyle w:val="ListParagraph"/>
        <w:numPr>
          <w:ilvl w:val="0"/>
          <w:numId w:val="1"/>
        </w:numPr>
        <w:tabs>
          <w:tab w:val="left" w:pos="1199"/>
        </w:tabs>
        <w:rPr>
          <w:sz w:val="24"/>
        </w:rPr>
      </w:pPr>
      <w:r>
        <w:rPr>
          <w:sz w:val="24"/>
        </w:rPr>
        <w:t>Coffee/WATER</w:t>
      </w:r>
      <w:r>
        <w:rPr>
          <w:spacing w:val="-3"/>
          <w:sz w:val="24"/>
        </w:rPr>
        <w:t xml:space="preserve"> </w:t>
      </w:r>
      <w:r>
        <w:rPr>
          <w:sz w:val="24"/>
        </w:rPr>
        <w:t>&amp;</w:t>
      </w:r>
      <w:r>
        <w:rPr>
          <w:spacing w:val="-4"/>
          <w:sz w:val="24"/>
        </w:rPr>
        <w:t xml:space="preserve"> </w:t>
      </w:r>
      <w:r>
        <w:rPr>
          <w:sz w:val="24"/>
        </w:rPr>
        <w:t>supplies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University</w:t>
      </w:r>
      <w:r>
        <w:rPr>
          <w:spacing w:val="-2"/>
          <w:sz w:val="24"/>
        </w:rPr>
        <w:t xml:space="preserve"> </w:t>
      </w:r>
      <w:r>
        <w:rPr>
          <w:sz w:val="24"/>
        </w:rPr>
        <w:t>guests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only</w:t>
      </w:r>
    </w:p>
    <w:p w:rsidR="00E52186" w:rsidRDefault="000917DC">
      <w:pPr>
        <w:pStyle w:val="ListParagraph"/>
        <w:numPr>
          <w:ilvl w:val="0"/>
          <w:numId w:val="1"/>
        </w:numPr>
        <w:tabs>
          <w:tab w:val="left" w:pos="1199"/>
        </w:tabs>
        <w:rPr>
          <w:sz w:val="24"/>
        </w:rPr>
      </w:pPr>
      <w:r>
        <w:rPr>
          <w:sz w:val="24"/>
        </w:rPr>
        <w:t>Candy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community fairs, recruitment</w:t>
      </w:r>
      <w:r>
        <w:rPr>
          <w:spacing w:val="-3"/>
          <w:sz w:val="24"/>
        </w:rPr>
        <w:t xml:space="preserve"> </w:t>
      </w:r>
      <w:r>
        <w:rPr>
          <w:sz w:val="24"/>
        </w:rPr>
        <w:t>trips, and</w:t>
      </w:r>
      <w:r>
        <w:rPr>
          <w:spacing w:val="-1"/>
          <w:sz w:val="24"/>
        </w:rPr>
        <w:t xml:space="preserve"> </w:t>
      </w:r>
      <w:r>
        <w:rPr>
          <w:sz w:val="24"/>
        </w:rPr>
        <w:t>other</w:t>
      </w:r>
      <w:r>
        <w:rPr>
          <w:spacing w:val="1"/>
          <w:sz w:val="24"/>
        </w:rPr>
        <w:t xml:space="preserve"> </w:t>
      </w:r>
      <w:r>
        <w:rPr>
          <w:sz w:val="24"/>
        </w:rPr>
        <w:t>University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functions.</w:t>
      </w:r>
    </w:p>
    <w:p w:rsidR="00E52186" w:rsidRDefault="000917DC">
      <w:pPr>
        <w:pStyle w:val="BodyText"/>
        <w:ind w:left="1559"/>
      </w:pPr>
      <w:r>
        <w:t>*Candy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department</w:t>
      </w:r>
      <w:r>
        <w:rPr>
          <w:spacing w:val="-2"/>
        </w:rPr>
        <w:t xml:space="preserve"> </w:t>
      </w:r>
      <w:r>
        <w:t xml:space="preserve">is not </w:t>
      </w:r>
      <w:r>
        <w:rPr>
          <w:spacing w:val="-2"/>
        </w:rPr>
        <w:t>allowed.</w:t>
      </w:r>
    </w:p>
    <w:p w:rsidR="00E52186" w:rsidRDefault="000917DC">
      <w:pPr>
        <w:pStyle w:val="ListParagraph"/>
        <w:numPr>
          <w:ilvl w:val="0"/>
          <w:numId w:val="1"/>
        </w:numPr>
        <w:tabs>
          <w:tab w:val="left" w:pos="1199"/>
        </w:tabs>
        <w:rPr>
          <w:sz w:val="24"/>
        </w:rPr>
      </w:pPr>
      <w:r>
        <w:rPr>
          <w:sz w:val="24"/>
        </w:rPr>
        <w:t>Meals</w:t>
      </w:r>
      <w:r>
        <w:rPr>
          <w:spacing w:val="-2"/>
          <w:sz w:val="24"/>
        </w:rPr>
        <w:t xml:space="preserve"> </w:t>
      </w:r>
      <w:r>
        <w:rPr>
          <w:sz w:val="24"/>
        </w:rPr>
        <w:t>outside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Jonesboro</w:t>
      </w:r>
    </w:p>
    <w:p w:rsidR="00E52186" w:rsidRDefault="000917DC">
      <w:pPr>
        <w:pStyle w:val="Heading1"/>
        <w:spacing w:before="292"/>
        <w:rPr>
          <w:u w:val="none"/>
        </w:rPr>
      </w:pPr>
      <w:r>
        <w:t>Sodexo</w:t>
      </w:r>
      <w:r>
        <w:rPr>
          <w:spacing w:val="-1"/>
        </w:rPr>
        <w:t xml:space="preserve"> </w:t>
      </w:r>
      <w:r>
        <w:t>Signature</w:t>
      </w:r>
      <w:r>
        <w:rPr>
          <w:spacing w:val="-5"/>
        </w:rPr>
        <w:t xml:space="preserve"> </w:t>
      </w:r>
      <w:r>
        <w:t>Required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Food</w:t>
      </w:r>
      <w:r>
        <w:rPr>
          <w:spacing w:val="-3"/>
        </w:rPr>
        <w:t xml:space="preserve"> </w:t>
      </w:r>
      <w:r>
        <w:t>Form</w:t>
      </w:r>
      <w:r>
        <w:rPr>
          <w:spacing w:val="-3"/>
        </w:rPr>
        <w:t xml:space="preserve"> </w:t>
      </w:r>
      <w:r>
        <w:t>Prior</w:t>
      </w:r>
      <w:r>
        <w:rPr>
          <w:spacing w:val="-3"/>
        </w:rPr>
        <w:t xml:space="preserve"> </w:t>
      </w:r>
      <w:r>
        <w:t xml:space="preserve">to </w:t>
      </w:r>
      <w:r>
        <w:rPr>
          <w:spacing w:val="-2"/>
        </w:rPr>
        <w:t>Event</w:t>
      </w:r>
    </w:p>
    <w:p w:rsidR="00E52186" w:rsidRDefault="000917DC">
      <w:pPr>
        <w:pStyle w:val="ListParagraph"/>
        <w:numPr>
          <w:ilvl w:val="0"/>
          <w:numId w:val="1"/>
        </w:numPr>
        <w:tabs>
          <w:tab w:val="left" w:pos="1199"/>
        </w:tabs>
        <w:rPr>
          <w:sz w:val="24"/>
        </w:rPr>
      </w:pPr>
      <w:r>
        <w:rPr>
          <w:sz w:val="24"/>
        </w:rPr>
        <w:t>Food</w:t>
      </w:r>
      <w:r>
        <w:rPr>
          <w:spacing w:val="-10"/>
          <w:sz w:val="24"/>
        </w:rPr>
        <w:t xml:space="preserve"> </w:t>
      </w:r>
      <w:r>
        <w:rPr>
          <w:sz w:val="24"/>
        </w:rPr>
        <w:t>purchased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an</w:t>
      </w:r>
      <w:r>
        <w:rPr>
          <w:spacing w:val="-5"/>
          <w:sz w:val="24"/>
        </w:rPr>
        <w:t xml:space="preserve"> </w:t>
      </w:r>
      <w:r>
        <w:rPr>
          <w:sz w:val="24"/>
        </w:rPr>
        <w:t>off-campus</w:t>
      </w:r>
      <w:r>
        <w:rPr>
          <w:spacing w:val="-7"/>
          <w:sz w:val="24"/>
        </w:rPr>
        <w:t xml:space="preserve"> </w:t>
      </w:r>
      <w:r>
        <w:rPr>
          <w:sz w:val="24"/>
        </w:rPr>
        <w:t>official</w:t>
      </w:r>
      <w:r>
        <w:rPr>
          <w:spacing w:val="-5"/>
          <w:sz w:val="24"/>
        </w:rPr>
        <w:t xml:space="preserve"> </w:t>
      </w:r>
      <w:r>
        <w:rPr>
          <w:sz w:val="24"/>
        </w:rPr>
        <w:t>function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Jonesboro</w:t>
      </w:r>
    </w:p>
    <w:p w:rsidR="00E52186" w:rsidRDefault="000917DC">
      <w:pPr>
        <w:pStyle w:val="ListParagraph"/>
        <w:numPr>
          <w:ilvl w:val="0"/>
          <w:numId w:val="1"/>
        </w:numPr>
        <w:tabs>
          <w:tab w:val="left" w:pos="1199"/>
        </w:tabs>
        <w:ind w:right="120"/>
        <w:rPr>
          <w:sz w:val="24"/>
        </w:rPr>
      </w:pPr>
      <w:r>
        <w:rPr>
          <w:sz w:val="24"/>
        </w:rPr>
        <w:t>Food</w:t>
      </w:r>
      <w:r>
        <w:rPr>
          <w:spacing w:val="-3"/>
          <w:sz w:val="24"/>
        </w:rPr>
        <w:t xml:space="preserve"> </w:t>
      </w:r>
      <w:r>
        <w:rPr>
          <w:sz w:val="24"/>
        </w:rPr>
        <w:t>purchased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an</w:t>
      </w:r>
      <w:r>
        <w:rPr>
          <w:spacing w:val="-2"/>
          <w:sz w:val="24"/>
        </w:rPr>
        <w:t xml:space="preserve"> </w:t>
      </w:r>
      <w:r>
        <w:rPr>
          <w:sz w:val="24"/>
        </w:rPr>
        <w:t>on-campus</w:t>
      </w:r>
      <w:r>
        <w:rPr>
          <w:spacing w:val="-3"/>
          <w:sz w:val="24"/>
        </w:rPr>
        <w:t xml:space="preserve"> </w:t>
      </w:r>
      <w:r>
        <w:rPr>
          <w:sz w:val="24"/>
        </w:rPr>
        <w:t>official</w:t>
      </w:r>
      <w:r>
        <w:rPr>
          <w:spacing w:val="-5"/>
          <w:sz w:val="24"/>
        </w:rPr>
        <w:t xml:space="preserve"> </w:t>
      </w:r>
      <w:r>
        <w:rPr>
          <w:sz w:val="24"/>
        </w:rPr>
        <w:t>function</w:t>
      </w:r>
      <w:r>
        <w:rPr>
          <w:spacing w:val="-2"/>
          <w:sz w:val="24"/>
        </w:rPr>
        <w:t xml:space="preserve"> </w:t>
      </w:r>
      <w:r>
        <w:rPr>
          <w:sz w:val="24"/>
        </w:rPr>
        <w:t>where</w:t>
      </w:r>
      <w:r>
        <w:rPr>
          <w:spacing w:val="-5"/>
          <w:sz w:val="24"/>
        </w:rPr>
        <w:t xml:space="preserve"> </w:t>
      </w:r>
      <w:r>
        <w:rPr>
          <w:sz w:val="24"/>
        </w:rPr>
        <w:t>Sodexo is</w:t>
      </w:r>
      <w:r>
        <w:rPr>
          <w:spacing w:val="-5"/>
          <w:sz w:val="24"/>
        </w:rPr>
        <w:t xml:space="preserve"> </w:t>
      </w:r>
      <w:r>
        <w:rPr>
          <w:sz w:val="24"/>
        </w:rPr>
        <w:t>unable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provide </w:t>
      </w:r>
      <w:r>
        <w:rPr>
          <w:spacing w:val="-2"/>
          <w:sz w:val="24"/>
        </w:rPr>
        <w:t>meal.</w:t>
      </w:r>
    </w:p>
    <w:p w:rsidR="00E52186" w:rsidRDefault="000917DC">
      <w:pPr>
        <w:pStyle w:val="ListParagraph"/>
        <w:numPr>
          <w:ilvl w:val="0"/>
          <w:numId w:val="1"/>
        </w:numPr>
        <w:tabs>
          <w:tab w:val="left" w:pos="1199"/>
        </w:tabs>
        <w:spacing w:line="293" w:lineRule="exact"/>
        <w:rPr>
          <w:sz w:val="24"/>
        </w:rPr>
      </w:pPr>
      <w:r>
        <w:rPr>
          <w:sz w:val="24"/>
        </w:rPr>
        <w:t>Athletic</w:t>
      </w:r>
      <w:r>
        <w:rPr>
          <w:spacing w:val="-4"/>
          <w:sz w:val="24"/>
        </w:rPr>
        <w:t xml:space="preserve"> </w:t>
      </w:r>
      <w:r>
        <w:rPr>
          <w:sz w:val="24"/>
        </w:rPr>
        <w:t>Team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meals</w:t>
      </w:r>
    </w:p>
    <w:p w:rsidR="00E52186" w:rsidRDefault="00E52186">
      <w:pPr>
        <w:pStyle w:val="BodyText"/>
        <w:spacing w:before="2"/>
        <w:ind w:left="0"/>
      </w:pPr>
    </w:p>
    <w:p w:rsidR="00E52186" w:rsidRDefault="000917DC">
      <w:pPr>
        <w:pStyle w:val="BodyText"/>
        <w:ind w:left="119" w:right="47"/>
      </w:pPr>
      <w:r>
        <w:t>For</w:t>
      </w:r>
      <w:r>
        <w:rPr>
          <w:spacing w:val="-2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information on</w:t>
      </w:r>
      <w:r>
        <w:rPr>
          <w:spacing w:val="-4"/>
        </w:rPr>
        <w:t xml:space="preserve"> </w:t>
      </w:r>
      <w:r>
        <w:t>official</w:t>
      </w:r>
      <w:r>
        <w:rPr>
          <w:spacing w:val="-2"/>
        </w:rPr>
        <w:t xml:space="preserve"> </w:t>
      </w:r>
      <w:r>
        <w:t>functions</w:t>
      </w:r>
      <w:r>
        <w:rPr>
          <w:spacing w:val="-5"/>
        </w:rPr>
        <w:t xml:space="preserve"> </w:t>
      </w:r>
      <w:r>
        <w:t>categories,</w:t>
      </w:r>
      <w:r>
        <w:rPr>
          <w:spacing w:val="-3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t>Operating</w:t>
      </w:r>
      <w:r>
        <w:rPr>
          <w:spacing w:val="-5"/>
        </w:rPr>
        <w:t xml:space="preserve"> </w:t>
      </w:r>
      <w:r>
        <w:t>Procedure</w:t>
      </w:r>
      <w:r>
        <w:rPr>
          <w:spacing w:val="-4"/>
        </w:rPr>
        <w:t xml:space="preserve"> </w:t>
      </w:r>
      <w:r>
        <w:t>05-09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 Food Purchase Request form onProcurement Services’ web site.</w:t>
      </w:r>
    </w:p>
    <w:sectPr w:rsidR="00E52186">
      <w:footerReference w:type="default" r:id="rId7"/>
      <w:type w:val="continuous"/>
      <w:pgSz w:w="12240" w:h="15840"/>
      <w:pgMar w:top="740" w:right="1420" w:bottom="560" w:left="1160" w:header="0" w:footer="3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07D0D" w:rsidRDefault="00107D0D">
      <w:r>
        <w:separator/>
      </w:r>
    </w:p>
  </w:endnote>
  <w:endnote w:type="continuationSeparator" w:id="0">
    <w:p w:rsidR="00107D0D" w:rsidRDefault="00107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2186" w:rsidRDefault="000917DC">
    <w:pPr>
      <w:pStyle w:val="BodyText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51488" behindDoc="1" locked="0" layoutInCell="1" allowOverlap="1">
              <wp:simplePos x="0" y="0"/>
              <wp:positionH relativeFrom="page">
                <wp:posOffset>799591</wp:posOffset>
              </wp:positionH>
              <wp:positionV relativeFrom="page">
                <wp:posOffset>9685731</wp:posOffset>
              </wp:positionV>
              <wp:extent cx="1196975" cy="1778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697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52186" w:rsidRDefault="000917DC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t>Revised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7/12/2021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2.95pt;margin-top:762.65pt;width:94.25pt;height:14pt;z-index:-15764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" filled="f" stroked="f">
              <v:textbox inset="0,0,0,0">
                <w:txbxContent>
                  <w:p w:rsidR="00E52186" w:rsidRDefault="000917DC">
                    <w:pPr>
                      <w:pStyle w:val="BodyText"/>
                      <w:spacing w:line="264" w:lineRule="exact"/>
                      <w:ind w:left="20"/>
                    </w:pPr>
                    <w:r>
                      <w:t>Revised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7/12/2021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07D0D" w:rsidRDefault="00107D0D">
      <w:r>
        <w:separator/>
      </w:r>
    </w:p>
  </w:footnote>
  <w:footnote w:type="continuationSeparator" w:id="0">
    <w:p w:rsidR="00107D0D" w:rsidRDefault="00107D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205DB"/>
    <w:multiLevelType w:val="hybridMultilevel"/>
    <w:tmpl w:val="A26C9746"/>
    <w:lvl w:ilvl="0" w:tplc="CEFAE1A4">
      <w:numFmt w:val="bullet"/>
      <w:lvlText w:val="•"/>
      <w:lvlJc w:val="left"/>
      <w:pPr>
        <w:ind w:left="1199" w:hanging="72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CAEB8F6">
      <w:numFmt w:val="bullet"/>
      <w:lvlText w:val="•"/>
      <w:lvlJc w:val="left"/>
      <w:pPr>
        <w:ind w:left="2046" w:hanging="720"/>
      </w:pPr>
      <w:rPr>
        <w:rFonts w:hint="default"/>
        <w:lang w:val="en-US" w:eastAsia="en-US" w:bidi="ar-SA"/>
      </w:rPr>
    </w:lvl>
    <w:lvl w:ilvl="2" w:tplc="6A000F6C">
      <w:numFmt w:val="bullet"/>
      <w:lvlText w:val="•"/>
      <w:lvlJc w:val="left"/>
      <w:pPr>
        <w:ind w:left="2892" w:hanging="720"/>
      </w:pPr>
      <w:rPr>
        <w:rFonts w:hint="default"/>
        <w:lang w:val="en-US" w:eastAsia="en-US" w:bidi="ar-SA"/>
      </w:rPr>
    </w:lvl>
    <w:lvl w:ilvl="3" w:tplc="EF9A9AD6">
      <w:numFmt w:val="bullet"/>
      <w:lvlText w:val="•"/>
      <w:lvlJc w:val="left"/>
      <w:pPr>
        <w:ind w:left="3738" w:hanging="720"/>
      </w:pPr>
      <w:rPr>
        <w:rFonts w:hint="default"/>
        <w:lang w:val="en-US" w:eastAsia="en-US" w:bidi="ar-SA"/>
      </w:rPr>
    </w:lvl>
    <w:lvl w:ilvl="4" w:tplc="A4CA45B4">
      <w:numFmt w:val="bullet"/>
      <w:lvlText w:val="•"/>
      <w:lvlJc w:val="left"/>
      <w:pPr>
        <w:ind w:left="4584" w:hanging="720"/>
      </w:pPr>
      <w:rPr>
        <w:rFonts w:hint="default"/>
        <w:lang w:val="en-US" w:eastAsia="en-US" w:bidi="ar-SA"/>
      </w:rPr>
    </w:lvl>
    <w:lvl w:ilvl="5" w:tplc="665438EA">
      <w:numFmt w:val="bullet"/>
      <w:lvlText w:val="•"/>
      <w:lvlJc w:val="left"/>
      <w:pPr>
        <w:ind w:left="5430" w:hanging="720"/>
      </w:pPr>
      <w:rPr>
        <w:rFonts w:hint="default"/>
        <w:lang w:val="en-US" w:eastAsia="en-US" w:bidi="ar-SA"/>
      </w:rPr>
    </w:lvl>
    <w:lvl w:ilvl="6" w:tplc="C52CDB36">
      <w:numFmt w:val="bullet"/>
      <w:lvlText w:val="•"/>
      <w:lvlJc w:val="left"/>
      <w:pPr>
        <w:ind w:left="6276" w:hanging="720"/>
      </w:pPr>
      <w:rPr>
        <w:rFonts w:hint="default"/>
        <w:lang w:val="en-US" w:eastAsia="en-US" w:bidi="ar-SA"/>
      </w:rPr>
    </w:lvl>
    <w:lvl w:ilvl="7" w:tplc="516E5880">
      <w:numFmt w:val="bullet"/>
      <w:lvlText w:val="•"/>
      <w:lvlJc w:val="left"/>
      <w:pPr>
        <w:ind w:left="7122" w:hanging="720"/>
      </w:pPr>
      <w:rPr>
        <w:rFonts w:hint="default"/>
        <w:lang w:val="en-US" w:eastAsia="en-US" w:bidi="ar-SA"/>
      </w:rPr>
    </w:lvl>
    <w:lvl w:ilvl="8" w:tplc="B6E4D090">
      <w:numFmt w:val="bullet"/>
      <w:lvlText w:val="•"/>
      <w:lvlJc w:val="left"/>
      <w:pPr>
        <w:ind w:left="7968" w:hanging="720"/>
      </w:pPr>
      <w:rPr>
        <w:rFonts w:hint="default"/>
        <w:lang w:val="en-US" w:eastAsia="en-US" w:bidi="ar-SA"/>
      </w:rPr>
    </w:lvl>
  </w:abstractNum>
  <w:abstractNum w:abstractNumId="1" w15:restartNumberingAfterBreak="0">
    <w:nsid w:val="56624574"/>
    <w:multiLevelType w:val="hybridMultilevel"/>
    <w:tmpl w:val="9230D8C4"/>
    <w:lvl w:ilvl="0" w:tplc="642A3B9A">
      <w:numFmt w:val="bullet"/>
      <w:lvlText w:val=""/>
      <w:lvlJc w:val="left"/>
      <w:pPr>
        <w:ind w:left="83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4EA901E">
      <w:numFmt w:val="bullet"/>
      <w:lvlText w:val="•"/>
      <w:lvlJc w:val="left"/>
      <w:pPr>
        <w:ind w:left="1722" w:hanging="360"/>
      </w:pPr>
      <w:rPr>
        <w:rFonts w:hint="default"/>
        <w:lang w:val="en-US" w:eastAsia="en-US" w:bidi="ar-SA"/>
      </w:rPr>
    </w:lvl>
    <w:lvl w:ilvl="2" w:tplc="5C9A0F16">
      <w:numFmt w:val="bullet"/>
      <w:lvlText w:val="•"/>
      <w:lvlJc w:val="left"/>
      <w:pPr>
        <w:ind w:left="2604" w:hanging="360"/>
      </w:pPr>
      <w:rPr>
        <w:rFonts w:hint="default"/>
        <w:lang w:val="en-US" w:eastAsia="en-US" w:bidi="ar-SA"/>
      </w:rPr>
    </w:lvl>
    <w:lvl w:ilvl="3" w:tplc="0A247E0E">
      <w:numFmt w:val="bullet"/>
      <w:lvlText w:val="•"/>
      <w:lvlJc w:val="left"/>
      <w:pPr>
        <w:ind w:left="3486" w:hanging="360"/>
      </w:pPr>
      <w:rPr>
        <w:rFonts w:hint="default"/>
        <w:lang w:val="en-US" w:eastAsia="en-US" w:bidi="ar-SA"/>
      </w:rPr>
    </w:lvl>
    <w:lvl w:ilvl="4" w:tplc="7A9AFF1A">
      <w:numFmt w:val="bullet"/>
      <w:lvlText w:val="•"/>
      <w:lvlJc w:val="left"/>
      <w:pPr>
        <w:ind w:left="4368" w:hanging="360"/>
      </w:pPr>
      <w:rPr>
        <w:rFonts w:hint="default"/>
        <w:lang w:val="en-US" w:eastAsia="en-US" w:bidi="ar-SA"/>
      </w:rPr>
    </w:lvl>
    <w:lvl w:ilvl="5" w:tplc="57280248">
      <w:numFmt w:val="bullet"/>
      <w:lvlText w:val="•"/>
      <w:lvlJc w:val="left"/>
      <w:pPr>
        <w:ind w:left="5250" w:hanging="360"/>
      </w:pPr>
      <w:rPr>
        <w:rFonts w:hint="default"/>
        <w:lang w:val="en-US" w:eastAsia="en-US" w:bidi="ar-SA"/>
      </w:rPr>
    </w:lvl>
    <w:lvl w:ilvl="6" w:tplc="D780E56C">
      <w:numFmt w:val="bullet"/>
      <w:lvlText w:val="•"/>
      <w:lvlJc w:val="left"/>
      <w:pPr>
        <w:ind w:left="6132" w:hanging="360"/>
      </w:pPr>
      <w:rPr>
        <w:rFonts w:hint="default"/>
        <w:lang w:val="en-US" w:eastAsia="en-US" w:bidi="ar-SA"/>
      </w:rPr>
    </w:lvl>
    <w:lvl w:ilvl="7" w:tplc="0D002FAE">
      <w:numFmt w:val="bullet"/>
      <w:lvlText w:val="•"/>
      <w:lvlJc w:val="left"/>
      <w:pPr>
        <w:ind w:left="7014" w:hanging="360"/>
      </w:pPr>
      <w:rPr>
        <w:rFonts w:hint="default"/>
        <w:lang w:val="en-US" w:eastAsia="en-US" w:bidi="ar-SA"/>
      </w:rPr>
    </w:lvl>
    <w:lvl w:ilvl="8" w:tplc="AA5E706A">
      <w:numFmt w:val="bullet"/>
      <w:lvlText w:val="•"/>
      <w:lvlJc w:val="left"/>
      <w:pPr>
        <w:ind w:left="7896" w:hanging="360"/>
      </w:pPr>
      <w:rPr>
        <w:rFonts w:hint="default"/>
        <w:lang w:val="en-US" w:eastAsia="en-US" w:bidi="ar-SA"/>
      </w:rPr>
    </w:lvl>
  </w:abstractNum>
  <w:num w:numId="1" w16cid:durableId="827672883">
    <w:abstractNumId w:val="0"/>
  </w:num>
  <w:num w:numId="2" w16cid:durableId="1855487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186"/>
    <w:rsid w:val="000917DC"/>
    <w:rsid w:val="00107D0D"/>
    <w:rsid w:val="00E263D9"/>
    <w:rsid w:val="00E52186"/>
    <w:rsid w:val="00E76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6BCB102-B170-40C3-9277-25C4CD3D5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19"/>
      <w:outlineLvl w:val="0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99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3" w:line="391" w:lineRule="exact"/>
      <w:ind w:left="129" w:right="6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1199" w:hanging="72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Cassey Tune</dc:creator>
  <cp:lastModifiedBy>LISA C. GLASCO</cp:lastModifiedBy>
  <cp:revision>2</cp:revision>
  <dcterms:created xsi:type="dcterms:W3CDTF">2025-12-16T19:36:00Z</dcterms:created>
  <dcterms:modified xsi:type="dcterms:W3CDTF">2025-12-16T19:36:00Z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2024-07-29T00:00:00Z</vt:filetime>
  </property>
  <property fmtid="{D5CDD505-2E9C-101B-9397-08002B2CF9AE}" pid="5" name="Producer">
    <vt:lpwstr>Microsoft® Word 2019</vt:lpwstr>
  </property>
  <property fmtid="{D5CDD505-2E9C-101B-9397-08002B2CF9AE}" pid="6" name="GrammarlyDocumentId">
    <vt:lpwstr>e403b3ca-4b19-4588-a8f5-8a67d209e4b7</vt:lpwstr>
  </property>
</Properties>
</file>