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D0FB3" w14:textId="112F543B" w:rsidR="0057404F" w:rsidRDefault="00DD4660" w:rsidP="00AB168E">
      <w:pPr>
        <w:shd w:val="clear" w:color="auto" w:fill="FFFFFF"/>
        <w:contextualSpacing/>
        <w:jc w:val="center"/>
        <w:outlineLvl w:val="1"/>
        <w:rPr>
          <w:rFonts w:ascii="Univers" w:hAnsi="Univers"/>
          <w:b/>
          <w:bCs/>
          <w:color w:val="1A1A1A"/>
        </w:rPr>
      </w:pPr>
      <w:r>
        <w:rPr>
          <w:rFonts w:ascii="Univers" w:hAnsi="Univers"/>
          <w:b/>
          <w:bCs/>
          <w:color w:val="1A1A1A"/>
        </w:rPr>
        <w:t>October 14</w:t>
      </w:r>
      <w:r w:rsidR="00FE2F13">
        <w:rPr>
          <w:rFonts w:ascii="Univers" w:hAnsi="Univers"/>
          <w:b/>
          <w:bCs/>
          <w:color w:val="1A1A1A"/>
        </w:rPr>
        <w:t>,</w:t>
      </w:r>
      <w:r w:rsidR="0057404F">
        <w:rPr>
          <w:rFonts w:ascii="Univers" w:hAnsi="Univers"/>
          <w:b/>
          <w:bCs/>
          <w:color w:val="1A1A1A"/>
        </w:rPr>
        <w:t xml:space="preserve"> 2025</w:t>
      </w:r>
      <w:r w:rsidR="00282B6D">
        <w:rPr>
          <w:rFonts w:ascii="Univers" w:hAnsi="Univers"/>
          <w:b/>
          <w:bCs/>
          <w:color w:val="1A1A1A"/>
        </w:rPr>
        <w:t xml:space="preserve"> - </w:t>
      </w:r>
      <w:r w:rsidR="0057404F">
        <w:rPr>
          <w:rFonts w:ascii="Univers" w:hAnsi="Univers"/>
          <w:b/>
          <w:bCs/>
          <w:color w:val="1A1A1A"/>
        </w:rPr>
        <w:t xml:space="preserve">Meeting </w:t>
      </w:r>
      <w:r w:rsidR="00DA462E">
        <w:rPr>
          <w:rFonts w:ascii="Univers" w:hAnsi="Univers"/>
          <w:b/>
          <w:bCs/>
          <w:color w:val="1A1A1A"/>
        </w:rPr>
        <w:t>minutes</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65737FA6"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Zoom, </w:t>
      </w:r>
      <w:r w:rsidR="00282B6D">
        <w:rPr>
          <w:rFonts w:ascii="Univers" w:hAnsi="Univers"/>
          <w:color w:val="1A1A1A"/>
          <w:sz w:val="22"/>
          <w:szCs w:val="22"/>
        </w:rPr>
        <w:t>9</w:t>
      </w:r>
      <w:r>
        <w:rPr>
          <w:rFonts w:ascii="Univers" w:hAnsi="Univers"/>
          <w:color w:val="1A1A1A"/>
          <w:sz w:val="22"/>
          <w:szCs w:val="22"/>
        </w:rPr>
        <w:t>:</w:t>
      </w:r>
      <w:r w:rsidR="00282B6D">
        <w:rPr>
          <w:rFonts w:ascii="Univers" w:hAnsi="Univers"/>
          <w:color w:val="1A1A1A"/>
          <w:sz w:val="22"/>
          <w:szCs w:val="22"/>
        </w:rPr>
        <w:t>3</w:t>
      </w:r>
      <w:r>
        <w:rPr>
          <w:rFonts w:ascii="Univers" w:hAnsi="Univers"/>
          <w:color w:val="1A1A1A"/>
          <w:sz w:val="22"/>
          <w:szCs w:val="22"/>
        </w:rPr>
        <w:t>0 am-</w:t>
      </w:r>
      <w:r w:rsidR="00282B6D">
        <w:rPr>
          <w:rFonts w:ascii="Univers" w:hAnsi="Univers"/>
          <w:color w:val="1A1A1A"/>
          <w:sz w:val="22"/>
          <w:szCs w:val="22"/>
        </w:rPr>
        <w:t>1</w:t>
      </w:r>
      <w:r>
        <w:rPr>
          <w:rFonts w:ascii="Univers" w:hAnsi="Univers"/>
          <w:color w:val="1A1A1A"/>
          <w:sz w:val="22"/>
          <w:szCs w:val="22"/>
        </w:rPr>
        <w:t>0:0</w:t>
      </w:r>
      <w:r w:rsidR="00282B6D">
        <w:rPr>
          <w:rFonts w:ascii="Univers" w:hAnsi="Univers"/>
          <w:color w:val="1A1A1A"/>
          <w:sz w:val="22"/>
          <w:szCs w:val="22"/>
        </w:rPr>
        <w:t>3</w:t>
      </w:r>
      <w:r>
        <w:rPr>
          <w:rFonts w:ascii="Univers" w:hAnsi="Univers"/>
          <w:color w:val="1A1A1A"/>
          <w:sz w:val="22"/>
          <w:szCs w:val="22"/>
        </w:rPr>
        <w:t xml:space="preserve"> </w:t>
      </w:r>
      <w:r w:rsidR="00282B6D">
        <w:rPr>
          <w:rFonts w:ascii="Univers" w:hAnsi="Univers"/>
          <w:color w:val="1A1A1A"/>
          <w:sz w:val="22"/>
          <w:szCs w:val="22"/>
        </w:rPr>
        <w:t>a</w:t>
      </w:r>
      <w:r>
        <w:rPr>
          <w:rFonts w:ascii="Univers" w:hAnsi="Univers"/>
          <w:color w:val="1A1A1A"/>
          <w:sz w:val="22"/>
          <w:szCs w:val="22"/>
        </w:rPr>
        <w:t>m CDT</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Pr="00282B6D" w:rsidRDefault="0027159D" w:rsidP="0057404F">
      <w:pPr>
        <w:shd w:val="clear" w:color="auto" w:fill="FFFFFF"/>
        <w:spacing w:before="480"/>
        <w:contextualSpacing/>
        <w:outlineLvl w:val="1"/>
        <w:rPr>
          <w:rFonts w:ascii="Univers" w:hAnsi="Univers"/>
          <w:b/>
          <w:bCs/>
          <w:color w:val="1A1A1A"/>
          <w:sz w:val="22"/>
          <w:szCs w:val="22"/>
        </w:rPr>
      </w:pPr>
      <w:r w:rsidRPr="00282B6D">
        <w:rPr>
          <w:rFonts w:ascii="Univers" w:hAnsi="Univers"/>
          <w:b/>
          <w:bCs/>
          <w:color w:val="1A1A1A"/>
          <w:sz w:val="22"/>
          <w:szCs w:val="22"/>
        </w:rPr>
        <w:t>Members present:</w:t>
      </w:r>
    </w:p>
    <w:p w14:paraId="40B79063" w14:textId="5C4BDB21" w:rsidR="00282B6D" w:rsidRDefault="00282B6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Jackie McBride</w:t>
      </w:r>
    </w:p>
    <w:p w14:paraId="77234646" w14:textId="77777777" w:rsidR="007F77EC" w:rsidRDefault="007F77EC" w:rsidP="0057404F">
      <w:pPr>
        <w:shd w:val="clear" w:color="auto" w:fill="FFFFFF"/>
        <w:spacing w:before="480"/>
        <w:contextualSpacing/>
        <w:outlineLvl w:val="1"/>
        <w:rPr>
          <w:rFonts w:ascii="Univers" w:hAnsi="Univers"/>
          <w:color w:val="1A1A1A"/>
          <w:sz w:val="22"/>
          <w:szCs w:val="22"/>
        </w:rPr>
      </w:pPr>
    </w:p>
    <w:p w14:paraId="17FC3F08" w14:textId="5C40D76B" w:rsidR="007F77EC" w:rsidRDefault="007F77EC" w:rsidP="0057404F">
      <w:pPr>
        <w:shd w:val="clear" w:color="auto" w:fill="FFFFFF"/>
        <w:spacing w:before="480"/>
        <w:contextualSpacing/>
        <w:outlineLvl w:val="1"/>
        <w:rPr>
          <w:rFonts w:ascii="Univers" w:hAnsi="Univers"/>
          <w:b/>
          <w:bCs/>
          <w:color w:val="1A1A1A"/>
          <w:sz w:val="22"/>
          <w:szCs w:val="22"/>
        </w:rPr>
      </w:pPr>
      <w:r w:rsidRPr="007F77EC">
        <w:rPr>
          <w:rFonts w:ascii="Univers" w:hAnsi="Univers"/>
          <w:b/>
          <w:bCs/>
          <w:color w:val="1A1A1A"/>
          <w:sz w:val="22"/>
          <w:szCs w:val="22"/>
        </w:rPr>
        <w:t>Members Not Present</w:t>
      </w:r>
    </w:p>
    <w:p w14:paraId="3E6A99DF" w14:textId="1F0EDE69" w:rsidR="007F77EC" w:rsidRPr="007F77EC" w:rsidRDefault="007F77EC" w:rsidP="0057404F">
      <w:pPr>
        <w:shd w:val="clear" w:color="auto" w:fill="FFFFFF"/>
        <w:spacing w:before="480"/>
        <w:contextualSpacing/>
        <w:outlineLvl w:val="1"/>
        <w:rPr>
          <w:rFonts w:ascii="Univers" w:hAnsi="Univers"/>
          <w:color w:val="1A1A1A"/>
          <w:sz w:val="22"/>
          <w:szCs w:val="22"/>
        </w:rPr>
      </w:pPr>
      <w:r w:rsidRPr="007F77EC">
        <w:rPr>
          <w:rFonts w:ascii="Univers" w:hAnsi="Univers"/>
          <w:color w:val="1A1A1A"/>
          <w:sz w:val="22"/>
          <w:szCs w:val="22"/>
        </w:rPr>
        <w:t xml:space="preserve">Dixie Keyes </w:t>
      </w:r>
    </w:p>
    <w:p w14:paraId="2CC17836" w14:textId="7F25EAB8" w:rsidR="007F77EC" w:rsidRPr="007F77EC" w:rsidRDefault="007F77EC" w:rsidP="0057404F">
      <w:pPr>
        <w:shd w:val="clear" w:color="auto" w:fill="FFFFFF"/>
        <w:spacing w:before="480"/>
        <w:contextualSpacing/>
        <w:outlineLvl w:val="1"/>
        <w:rPr>
          <w:rFonts w:ascii="Univers" w:hAnsi="Univers"/>
          <w:color w:val="1A1A1A"/>
          <w:sz w:val="22"/>
          <w:szCs w:val="22"/>
        </w:rPr>
      </w:pPr>
      <w:r w:rsidRPr="007F77EC">
        <w:rPr>
          <w:rFonts w:ascii="Univers" w:hAnsi="Univers"/>
          <w:color w:val="1A1A1A"/>
          <w:sz w:val="22"/>
          <w:szCs w:val="22"/>
        </w:rPr>
        <w:t>Paula Rose-Greer</w:t>
      </w:r>
    </w:p>
    <w:p w14:paraId="63E8E45A" w14:textId="54152A90" w:rsidR="007F77EC" w:rsidRPr="007F77EC" w:rsidRDefault="007F77EC" w:rsidP="0057404F">
      <w:pPr>
        <w:shd w:val="clear" w:color="auto" w:fill="FFFFFF"/>
        <w:spacing w:before="480"/>
        <w:contextualSpacing/>
        <w:outlineLvl w:val="1"/>
        <w:rPr>
          <w:rFonts w:ascii="Univers" w:hAnsi="Univers"/>
          <w:color w:val="1A1A1A"/>
          <w:sz w:val="22"/>
          <w:szCs w:val="22"/>
        </w:rPr>
      </w:pPr>
      <w:r w:rsidRPr="007F77EC">
        <w:rPr>
          <w:rFonts w:ascii="Univers" w:hAnsi="Univers"/>
          <w:color w:val="1A1A1A"/>
          <w:sz w:val="22"/>
          <w:szCs w:val="22"/>
        </w:rPr>
        <w:t>Caroline Moseley</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Pr="00282B6D" w:rsidRDefault="00044E24" w:rsidP="00044E24">
      <w:pPr>
        <w:shd w:val="clear" w:color="auto" w:fill="FFFFFF"/>
        <w:spacing w:before="480"/>
        <w:contextualSpacing/>
        <w:outlineLvl w:val="1"/>
        <w:rPr>
          <w:rFonts w:ascii="Univers" w:hAnsi="Univers"/>
          <w:b/>
          <w:bCs/>
          <w:color w:val="1A1A1A"/>
          <w:sz w:val="22"/>
          <w:szCs w:val="22"/>
        </w:rPr>
      </w:pPr>
      <w:r w:rsidRPr="00282B6D">
        <w:rPr>
          <w:rFonts w:ascii="Univers" w:hAnsi="Univers"/>
          <w:b/>
          <w:bCs/>
          <w:color w:val="1A1A1A"/>
          <w:sz w:val="22"/>
          <w:szCs w:val="22"/>
        </w:rPr>
        <w:t>Non-Voting Members present:</w:t>
      </w:r>
    </w:p>
    <w:p w14:paraId="3A2BAB3A" w14:textId="77777777" w:rsidR="00282B6D" w:rsidRDefault="00282B6D" w:rsidP="00282B6D">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Mary Elizabeth Spence</w:t>
      </w:r>
    </w:p>
    <w:p w14:paraId="38549C59" w14:textId="77777777" w:rsidR="00282B6D" w:rsidRDefault="00282B6D" w:rsidP="00282B6D">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20FED8BA" w14:textId="77777777" w:rsidR="00282B6D" w:rsidRDefault="00282B6D" w:rsidP="00282B6D">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4EE8145F" w14:textId="77777777" w:rsidR="00044E24" w:rsidRPr="0057404F" w:rsidRDefault="00044E24" w:rsidP="0057404F">
      <w:pPr>
        <w:shd w:val="clear" w:color="auto" w:fill="FFFFFF"/>
        <w:spacing w:before="480"/>
        <w:contextualSpacing/>
        <w:outlineLvl w:val="1"/>
        <w:rPr>
          <w:rFonts w:ascii="Univers" w:hAnsi="Univers"/>
          <w:color w:val="1A1A1A"/>
          <w:sz w:val="22"/>
          <w:szCs w:val="22"/>
        </w:rPr>
      </w:pPr>
    </w:p>
    <w:p w14:paraId="7DF01FF0" w14:textId="77777777" w:rsidR="0057404F" w:rsidRDefault="0057404F" w:rsidP="0057404F">
      <w:pPr>
        <w:shd w:val="clear" w:color="auto" w:fill="FFFFFF"/>
        <w:contextualSpacing/>
        <w:outlineLvl w:val="0"/>
        <w:rPr>
          <w:rFonts w:ascii="Univers" w:hAnsi="Univers"/>
          <w:b/>
          <w:bCs/>
          <w:color w:val="1A1A1A"/>
          <w:kern w:val="36"/>
          <w:sz w:val="22"/>
          <w:szCs w:val="22"/>
        </w:rPr>
      </w:pPr>
    </w:p>
    <w:p w14:paraId="37E03FA9" w14:textId="3944C219" w:rsidR="00282B6D" w:rsidRDefault="00282B6D" w:rsidP="0057404F">
      <w:pPr>
        <w:shd w:val="clear" w:color="auto" w:fill="FFFFFF"/>
        <w:contextualSpacing/>
        <w:outlineLvl w:val="0"/>
        <w:rPr>
          <w:rFonts w:ascii="Univers" w:hAnsi="Univers"/>
          <w:b/>
          <w:bCs/>
          <w:color w:val="1A1A1A"/>
          <w:kern w:val="36"/>
          <w:sz w:val="22"/>
          <w:szCs w:val="22"/>
        </w:rPr>
      </w:pPr>
      <w:r>
        <w:rPr>
          <w:rFonts w:ascii="Univers" w:hAnsi="Univers"/>
          <w:b/>
          <w:bCs/>
          <w:color w:val="1A1A1A"/>
          <w:kern w:val="36"/>
          <w:sz w:val="22"/>
          <w:szCs w:val="22"/>
        </w:rPr>
        <w:t>Summary</w:t>
      </w:r>
    </w:p>
    <w:p w14:paraId="5DE6E5F3" w14:textId="77777777" w:rsidR="00282B6D" w:rsidRDefault="00282B6D" w:rsidP="0057404F">
      <w:pPr>
        <w:shd w:val="clear" w:color="auto" w:fill="FFFFFF"/>
        <w:contextualSpacing/>
        <w:outlineLvl w:val="0"/>
        <w:rPr>
          <w:rFonts w:ascii="Univers" w:hAnsi="Univers"/>
          <w:b/>
          <w:bCs/>
          <w:color w:val="1A1A1A"/>
          <w:kern w:val="36"/>
          <w:sz w:val="22"/>
          <w:szCs w:val="22"/>
        </w:rPr>
      </w:pPr>
    </w:p>
    <w:p w14:paraId="3DFB639A" w14:textId="4A6D16CF" w:rsidR="00282B6D" w:rsidRDefault="00282B6D" w:rsidP="00282B6D">
      <w:pPr>
        <w:shd w:val="clear" w:color="auto" w:fill="FFFFFF"/>
        <w:contextualSpacing/>
        <w:outlineLvl w:val="0"/>
        <w:rPr>
          <w:rFonts w:ascii="Univers" w:hAnsi="Univers"/>
          <w:color w:val="1A1A1A"/>
          <w:kern w:val="36"/>
          <w:sz w:val="22"/>
          <w:szCs w:val="22"/>
        </w:rPr>
      </w:pPr>
      <w:r w:rsidRPr="00282B6D">
        <w:rPr>
          <w:rFonts w:ascii="Univers" w:hAnsi="Univers"/>
          <w:color w:val="1A1A1A"/>
          <w:kern w:val="36"/>
          <w:sz w:val="22"/>
          <w:szCs w:val="22"/>
        </w:rPr>
        <w:t>The discussion centered on the implementation of CAEP standards and the admissions process for teacher preparation programs. The team addressed concerns about the vetting process for students, highlighting the importance of dispositions and the documentation required for admissions, including transcripts and mentor verification forms. Brit Hall explained the coordination of self-assessments with mentors, while Jackie McBride raised issues regarding the effectiveness of credentials for teacher leaders and the challenges in ensuring mentors possess adequate experience.</w:t>
      </w:r>
      <w:r>
        <w:rPr>
          <w:rFonts w:ascii="Univers" w:hAnsi="Univers"/>
          <w:color w:val="1A1A1A"/>
          <w:kern w:val="36"/>
          <w:sz w:val="22"/>
          <w:szCs w:val="22"/>
        </w:rPr>
        <w:t xml:space="preserve"> </w:t>
      </w:r>
      <w:r w:rsidRPr="00282B6D">
        <w:rPr>
          <w:rFonts w:ascii="Univers" w:hAnsi="Univers"/>
          <w:color w:val="1A1A1A"/>
          <w:kern w:val="36"/>
          <w:sz w:val="22"/>
          <w:szCs w:val="22"/>
        </w:rPr>
        <w:t>The conversation also touched on the flexibility needed for mentoring in non-traditional roles and the necessity of documenting procedures when standard processes fail. The group discussed the clarity required in the admissions process and the potential for increased scrutiny from state reviews, with a focus on ensuring students understand submission requirements. They considered the use of video submissions to assess student dispositions and the need for a standardized evaluation rubric, while also reflecting on the consistency of video requirements across programs.</w:t>
      </w:r>
    </w:p>
    <w:p w14:paraId="5DFA1174" w14:textId="77777777" w:rsidR="00282B6D" w:rsidRDefault="00282B6D" w:rsidP="00282B6D">
      <w:pPr>
        <w:shd w:val="clear" w:color="auto" w:fill="FFFFFF"/>
        <w:contextualSpacing/>
        <w:outlineLvl w:val="0"/>
        <w:rPr>
          <w:rFonts w:ascii="Univers" w:hAnsi="Univers"/>
          <w:color w:val="1A1A1A"/>
          <w:kern w:val="36"/>
          <w:sz w:val="22"/>
          <w:szCs w:val="22"/>
        </w:rPr>
      </w:pPr>
    </w:p>
    <w:p w14:paraId="750E07F9" w14:textId="6EF586A4" w:rsidR="00282B6D" w:rsidRPr="007F77EC" w:rsidRDefault="007F77EC" w:rsidP="00282B6D">
      <w:pPr>
        <w:shd w:val="clear" w:color="auto" w:fill="FFFFFF"/>
        <w:contextualSpacing/>
        <w:outlineLvl w:val="0"/>
        <w:rPr>
          <w:rFonts w:ascii="Univers" w:hAnsi="Univers"/>
          <w:b/>
          <w:bCs/>
          <w:color w:val="1A1A1A"/>
          <w:kern w:val="36"/>
          <w:sz w:val="22"/>
          <w:szCs w:val="22"/>
        </w:rPr>
      </w:pPr>
      <w:r>
        <w:rPr>
          <w:rFonts w:ascii="Univers" w:hAnsi="Univers"/>
          <w:b/>
          <w:bCs/>
          <w:color w:val="1A1A1A"/>
          <w:kern w:val="36"/>
          <w:sz w:val="22"/>
          <w:szCs w:val="22"/>
        </w:rPr>
        <w:t>Discussion</w:t>
      </w:r>
      <w:r w:rsidR="00282B6D" w:rsidRPr="007F77EC">
        <w:rPr>
          <w:rFonts w:ascii="Univers" w:hAnsi="Univers"/>
          <w:b/>
          <w:bCs/>
          <w:color w:val="1A1A1A"/>
          <w:kern w:val="36"/>
          <w:sz w:val="22"/>
          <w:szCs w:val="22"/>
        </w:rPr>
        <w:t xml:space="preserve"> Topics:</w:t>
      </w:r>
    </w:p>
    <w:p w14:paraId="3654DFDB" w14:textId="77777777" w:rsidR="00282B6D" w:rsidRPr="00282B6D" w:rsidRDefault="00282B6D" w:rsidP="00282B6D">
      <w:pPr>
        <w:shd w:val="clear" w:color="auto" w:fill="FFFFFF"/>
        <w:contextualSpacing/>
        <w:outlineLvl w:val="0"/>
        <w:rPr>
          <w:rFonts w:ascii="Univers" w:hAnsi="Univers"/>
          <w:color w:val="1A1A1A"/>
          <w:kern w:val="36"/>
          <w:sz w:val="22"/>
          <w:szCs w:val="22"/>
        </w:rPr>
      </w:pPr>
    </w:p>
    <w:p w14:paraId="70BE5963" w14:textId="5637D913" w:rsidR="007F77EC" w:rsidRPr="007F77EC" w:rsidRDefault="00282B6D" w:rsidP="00626FFD">
      <w:pPr>
        <w:pStyle w:val="ListParagraph"/>
        <w:numPr>
          <w:ilvl w:val="0"/>
          <w:numId w:val="14"/>
        </w:numPr>
        <w:shd w:val="clear" w:color="auto" w:fill="FFFFFF"/>
        <w:outlineLvl w:val="0"/>
        <w:rPr>
          <w:rFonts w:ascii="Univers" w:hAnsi="Univers"/>
          <w:b/>
          <w:bCs/>
          <w:color w:val="1A1A1A"/>
          <w:kern w:val="36"/>
          <w:sz w:val="22"/>
          <w:szCs w:val="22"/>
          <w:u w:val="single"/>
        </w:rPr>
      </w:pPr>
      <w:r w:rsidRPr="007F77EC">
        <w:rPr>
          <w:rFonts w:ascii="Univers" w:hAnsi="Univers"/>
          <w:b/>
          <w:bCs/>
          <w:color w:val="1A1A1A"/>
          <w:kern w:val="36"/>
          <w:sz w:val="22"/>
          <w:szCs w:val="22"/>
          <w:u w:val="single"/>
        </w:rPr>
        <w:t>Discussion on Admission Process</w:t>
      </w:r>
    </w:p>
    <w:p w14:paraId="34D2318A" w14:textId="77777777" w:rsidR="007F77EC" w:rsidRDefault="00282B6D" w:rsidP="007F77EC">
      <w:pPr>
        <w:shd w:val="clear" w:color="auto" w:fill="FFFFFF"/>
        <w:ind w:left="720"/>
        <w:contextualSpacing/>
        <w:outlineLvl w:val="0"/>
        <w:rPr>
          <w:rFonts w:ascii="Univers" w:hAnsi="Univers"/>
          <w:color w:val="1A1A1A"/>
          <w:kern w:val="36"/>
          <w:sz w:val="22"/>
          <w:szCs w:val="22"/>
        </w:rPr>
      </w:pPr>
      <w:r w:rsidRPr="00282B6D">
        <w:rPr>
          <w:rFonts w:ascii="Univers" w:hAnsi="Univers"/>
          <w:color w:val="1A1A1A"/>
          <w:kern w:val="36"/>
          <w:sz w:val="22"/>
          <w:szCs w:val="22"/>
        </w:rPr>
        <w:t>Mary Elizabeth Spence addressed the admissions process, focusing on the importance of dispositions and the vetting of students</w:t>
      </w:r>
      <w:r w:rsidR="007F77EC">
        <w:rPr>
          <w:rFonts w:ascii="Univers" w:hAnsi="Univers"/>
          <w:color w:val="1A1A1A"/>
          <w:kern w:val="36"/>
          <w:sz w:val="22"/>
          <w:szCs w:val="22"/>
        </w:rPr>
        <w:t>.</w:t>
      </w:r>
    </w:p>
    <w:p w14:paraId="381DCF5B" w14:textId="77777777" w:rsidR="00282B6D" w:rsidRPr="00282B6D" w:rsidRDefault="00282B6D" w:rsidP="00282B6D">
      <w:pPr>
        <w:shd w:val="clear" w:color="auto" w:fill="FFFFFF"/>
        <w:contextualSpacing/>
        <w:outlineLvl w:val="0"/>
        <w:rPr>
          <w:rFonts w:ascii="Univers" w:hAnsi="Univers"/>
          <w:color w:val="1A1A1A"/>
          <w:kern w:val="36"/>
          <w:sz w:val="22"/>
          <w:szCs w:val="22"/>
        </w:rPr>
      </w:pPr>
    </w:p>
    <w:p w14:paraId="0862364A" w14:textId="71A07C2B" w:rsidR="007F77EC" w:rsidRPr="007F77EC" w:rsidRDefault="00282B6D" w:rsidP="00684092">
      <w:pPr>
        <w:pStyle w:val="ListParagraph"/>
        <w:numPr>
          <w:ilvl w:val="0"/>
          <w:numId w:val="14"/>
        </w:numPr>
        <w:shd w:val="clear" w:color="auto" w:fill="FFFFFF"/>
        <w:outlineLvl w:val="0"/>
        <w:rPr>
          <w:rFonts w:ascii="Univers" w:hAnsi="Univers"/>
          <w:b/>
          <w:bCs/>
          <w:color w:val="1A1A1A"/>
          <w:kern w:val="36"/>
          <w:sz w:val="22"/>
          <w:szCs w:val="22"/>
          <w:u w:val="single"/>
        </w:rPr>
      </w:pPr>
      <w:r w:rsidRPr="007F77EC">
        <w:rPr>
          <w:rFonts w:ascii="Univers" w:hAnsi="Univers"/>
          <w:b/>
          <w:bCs/>
          <w:color w:val="1A1A1A"/>
          <w:kern w:val="36"/>
          <w:sz w:val="22"/>
          <w:szCs w:val="22"/>
          <w:u w:val="single"/>
        </w:rPr>
        <w:t>Mentor Selection and Program Challenges</w:t>
      </w:r>
    </w:p>
    <w:p w14:paraId="6132219A" w14:textId="3AC95D58" w:rsidR="00282B6D" w:rsidRPr="00282B6D" w:rsidRDefault="00282B6D" w:rsidP="007F77EC">
      <w:pPr>
        <w:shd w:val="clear" w:color="auto" w:fill="FFFFFF"/>
        <w:ind w:left="720"/>
        <w:contextualSpacing/>
        <w:outlineLvl w:val="0"/>
        <w:rPr>
          <w:rFonts w:ascii="Univers" w:hAnsi="Univers"/>
          <w:color w:val="1A1A1A"/>
          <w:kern w:val="36"/>
          <w:sz w:val="22"/>
          <w:szCs w:val="22"/>
        </w:rPr>
      </w:pPr>
      <w:r w:rsidRPr="00282B6D">
        <w:rPr>
          <w:rFonts w:ascii="Univers" w:hAnsi="Univers"/>
          <w:color w:val="1A1A1A"/>
          <w:kern w:val="36"/>
          <w:sz w:val="22"/>
          <w:szCs w:val="22"/>
        </w:rPr>
        <w:t xml:space="preserve">Brit Hall outlined the procedure for self-assessments and mentor follow-ups for students. Jackie McBride emphasized the necessity of teacher leader effectiveness </w:t>
      </w:r>
      <w:r w:rsidRPr="00282B6D">
        <w:rPr>
          <w:rFonts w:ascii="Univers" w:hAnsi="Univers"/>
          <w:color w:val="1A1A1A"/>
          <w:kern w:val="36"/>
          <w:sz w:val="22"/>
          <w:szCs w:val="22"/>
        </w:rPr>
        <w:lastRenderedPageBreak/>
        <w:t>credentials and the complications arising from the requirement that mentors have significant experience. They discussed specific cases, including a superintendent candidate facing challenges due to a lack of experienced mentors in her school.</w:t>
      </w:r>
    </w:p>
    <w:p w14:paraId="5B3FEC0F" w14:textId="0855C7CA" w:rsidR="00282B6D" w:rsidRPr="007F77EC" w:rsidRDefault="00282B6D" w:rsidP="007F77EC">
      <w:pPr>
        <w:pStyle w:val="ListParagraph"/>
        <w:numPr>
          <w:ilvl w:val="0"/>
          <w:numId w:val="16"/>
        </w:numPr>
        <w:shd w:val="clear" w:color="auto" w:fill="FFFFFF"/>
        <w:outlineLvl w:val="0"/>
        <w:rPr>
          <w:rFonts w:ascii="Univers" w:hAnsi="Univers"/>
          <w:color w:val="1A1A1A"/>
          <w:kern w:val="36"/>
          <w:sz w:val="22"/>
          <w:szCs w:val="22"/>
        </w:rPr>
      </w:pPr>
      <w:r w:rsidRPr="007F77EC">
        <w:rPr>
          <w:rFonts w:ascii="Univers" w:hAnsi="Univers"/>
          <w:color w:val="1A1A1A"/>
          <w:kern w:val="36"/>
          <w:sz w:val="22"/>
          <w:szCs w:val="22"/>
        </w:rPr>
        <w:t>The role of mentors and their qualifications in the program.</w:t>
      </w:r>
    </w:p>
    <w:p w14:paraId="3E4FD07E" w14:textId="77777777" w:rsidR="00282B6D" w:rsidRPr="00282B6D" w:rsidRDefault="00282B6D" w:rsidP="00282B6D">
      <w:pPr>
        <w:shd w:val="clear" w:color="auto" w:fill="FFFFFF"/>
        <w:contextualSpacing/>
        <w:outlineLvl w:val="0"/>
        <w:rPr>
          <w:rFonts w:ascii="Univers" w:hAnsi="Univers"/>
          <w:color w:val="1A1A1A"/>
          <w:kern w:val="36"/>
          <w:sz w:val="22"/>
          <w:szCs w:val="22"/>
        </w:rPr>
      </w:pPr>
    </w:p>
    <w:p w14:paraId="16FE51D6" w14:textId="77777777" w:rsidR="00282B6D" w:rsidRPr="007F77EC" w:rsidRDefault="00282B6D" w:rsidP="007F77EC">
      <w:pPr>
        <w:pStyle w:val="ListParagraph"/>
        <w:numPr>
          <w:ilvl w:val="0"/>
          <w:numId w:val="14"/>
        </w:numPr>
        <w:shd w:val="clear" w:color="auto" w:fill="FFFFFF"/>
        <w:outlineLvl w:val="0"/>
        <w:rPr>
          <w:rFonts w:ascii="Univers" w:hAnsi="Univers"/>
          <w:b/>
          <w:bCs/>
          <w:color w:val="1A1A1A"/>
          <w:kern w:val="36"/>
          <w:sz w:val="22"/>
          <w:szCs w:val="22"/>
          <w:u w:val="single"/>
        </w:rPr>
      </w:pPr>
      <w:r w:rsidRPr="007F77EC">
        <w:rPr>
          <w:rFonts w:ascii="Univers" w:hAnsi="Univers"/>
          <w:b/>
          <w:bCs/>
          <w:color w:val="1A1A1A"/>
          <w:kern w:val="36"/>
          <w:sz w:val="22"/>
          <w:szCs w:val="22"/>
          <w:u w:val="single"/>
        </w:rPr>
        <w:t>Discussion on CAEP Standards and Student Submissions</w:t>
      </w:r>
    </w:p>
    <w:p w14:paraId="35962CF9" w14:textId="77777777" w:rsidR="00282B6D" w:rsidRPr="00282B6D" w:rsidRDefault="00282B6D" w:rsidP="007F77EC">
      <w:pPr>
        <w:shd w:val="clear" w:color="auto" w:fill="FFFFFF"/>
        <w:ind w:left="720"/>
        <w:contextualSpacing/>
        <w:outlineLvl w:val="0"/>
        <w:rPr>
          <w:rFonts w:ascii="Univers" w:hAnsi="Univers"/>
          <w:color w:val="1A1A1A"/>
          <w:kern w:val="36"/>
          <w:sz w:val="22"/>
          <w:szCs w:val="22"/>
        </w:rPr>
      </w:pPr>
      <w:r w:rsidRPr="00282B6D">
        <w:rPr>
          <w:rFonts w:ascii="Univers" w:hAnsi="Univers"/>
          <w:color w:val="1A1A1A"/>
          <w:kern w:val="36"/>
          <w:sz w:val="22"/>
          <w:szCs w:val="22"/>
        </w:rPr>
        <w:t>Jackie McBride outlined the standards and activities necessary for demonstrating effective leadership, including the need for a mentor's verification. Mary Elizabeth Spence raised concerns about the clarity of the submission process for students, particularly regarding video essays and other required documents. Both emphasized the importance of ensuring students understand the checkpoints and requirements to avoid confusion.</w:t>
      </w:r>
    </w:p>
    <w:p w14:paraId="5D482911" w14:textId="667B4C68" w:rsidR="00282B6D" w:rsidRPr="007F77EC" w:rsidRDefault="00282B6D" w:rsidP="007F77EC">
      <w:pPr>
        <w:pStyle w:val="ListParagraph"/>
        <w:numPr>
          <w:ilvl w:val="0"/>
          <w:numId w:val="16"/>
        </w:numPr>
        <w:shd w:val="clear" w:color="auto" w:fill="FFFFFF"/>
        <w:outlineLvl w:val="0"/>
        <w:rPr>
          <w:rFonts w:ascii="Univers" w:hAnsi="Univers"/>
          <w:color w:val="1A1A1A"/>
          <w:kern w:val="36"/>
          <w:sz w:val="22"/>
          <w:szCs w:val="22"/>
        </w:rPr>
      </w:pPr>
      <w:r w:rsidRPr="007F77EC">
        <w:rPr>
          <w:rFonts w:ascii="Univers" w:hAnsi="Univers"/>
          <w:color w:val="1A1A1A"/>
          <w:kern w:val="36"/>
          <w:sz w:val="22"/>
          <w:szCs w:val="22"/>
        </w:rPr>
        <w:t>The need for clear communication and documentation regarding student submissions and requirements.</w:t>
      </w:r>
    </w:p>
    <w:p w14:paraId="345C5E7F" w14:textId="77777777" w:rsidR="00282B6D" w:rsidRPr="00282B6D" w:rsidRDefault="00282B6D" w:rsidP="00282B6D">
      <w:pPr>
        <w:shd w:val="clear" w:color="auto" w:fill="FFFFFF"/>
        <w:contextualSpacing/>
        <w:outlineLvl w:val="0"/>
        <w:rPr>
          <w:rFonts w:ascii="Univers" w:hAnsi="Univers"/>
          <w:color w:val="1A1A1A"/>
          <w:kern w:val="36"/>
          <w:sz w:val="22"/>
          <w:szCs w:val="22"/>
        </w:rPr>
      </w:pPr>
    </w:p>
    <w:p w14:paraId="56A20880" w14:textId="77777777" w:rsidR="00282B6D" w:rsidRPr="007F77EC" w:rsidRDefault="00282B6D" w:rsidP="007F77EC">
      <w:pPr>
        <w:pStyle w:val="ListParagraph"/>
        <w:numPr>
          <w:ilvl w:val="0"/>
          <w:numId w:val="14"/>
        </w:numPr>
        <w:shd w:val="clear" w:color="auto" w:fill="FFFFFF"/>
        <w:outlineLvl w:val="0"/>
        <w:rPr>
          <w:rFonts w:ascii="Univers" w:hAnsi="Univers"/>
          <w:b/>
          <w:bCs/>
          <w:color w:val="1A1A1A"/>
          <w:kern w:val="36"/>
          <w:sz w:val="22"/>
          <w:szCs w:val="22"/>
          <w:u w:val="single"/>
        </w:rPr>
      </w:pPr>
      <w:r w:rsidRPr="007F77EC">
        <w:rPr>
          <w:rFonts w:ascii="Univers" w:hAnsi="Univers"/>
          <w:b/>
          <w:bCs/>
          <w:color w:val="1A1A1A"/>
          <w:kern w:val="36"/>
          <w:sz w:val="22"/>
          <w:szCs w:val="22"/>
          <w:u w:val="single"/>
        </w:rPr>
        <w:t>Discussion on Checkpoints and Video Requirements for Advanced Programs</w:t>
      </w:r>
    </w:p>
    <w:p w14:paraId="212CF297" w14:textId="614826AC" w:rsidR="00282B6D" w:rsidRPr="00282B6D" w:rsidRDefault="00282B6D" w:rsidP="007F77EC">
      <w:pPr>
        <w:shd w:val="clear" w:color="auto" w:fill="FFFFFF"/>
        <w:ind w:left="720"/>
        <w:contextualSpacing/>
        <w:outlineLvl w:val="0"/>
        <w:rPr>
          <w:rFonts w:ascii="Univers" w:hAnsi="Univers"/>
          <w:color w:val="1A1A1A"/>
          <w:kern w:val="36"/>
          <w:sz w:val="22"/>
          <w:szCs w:val="22"/>
        </w:rPr>
      </w:pPr>
      <w:r w:rsidRPr="00282B6D">
        <w:rPr>
          <w:rFonts w:ascii="Univers" w:hAnsi="Univers"/>
          <w:color w:val="1A1A1A"/>
          <w:kern w:val="36"/>
          <w:sz w:val="22"/>
          <w:szCs w:val="22"/>
        </w:rPr>
        <w:t xml:space="preserve">Mary Elizabeth Spence highlighted the importance of ensuring that faculty, students, and stakeholders understand the review process for advanced programs. Jackie McBride suggested incorporating video submissions to evaluate student dispositions, and Brit Hall mentioned </w:t>
      </w:r>
      <w:r w:rsidR="007F77EC">
        <w:rPr>
          <w:rFonts w:ascii="Univers" w:hAnsi="Univers"/>
          <w:color w:val="1A1A1A"/>
          <w:kern w:val="36"/>
          <w:sz w:val="22"/>
          <w:szCs w:val="22"/>
        </w:rPr>
        <w:t>s</w:t>
      </w:r>
      <w:r w:rsidRPr="00282B6D">
        <w:rPr>
          <w:rFonts w:ascii="Univers" w:hAnsi="Univers"/>
          <w:color w:val="1A1A1A"/>
          <w:kern w:val="36"/>
          <w:sz w:val="22"/>
          <w:szCs w:val="22"/>
        </w:rPr>
        <w:t>he could provide data from previous</w:t>
      </w:r>
      <w:r w:rsidR="007F77EC">
        <w:rPr>
          <w:rFonts w:ascii="Univers" w:hAnsi="Univers"/>
          <w:color w:val="1A1A1A"/>
          <w:kern w:val="36"/>
          <w:sz w:val="22"/>
          <w:szCs w:val="22"/>
        </w:rPr>
        <w:t xml:space="preserve"> EDA/EDLDA</w:t>
      </w:r>
      <w:r w:rsidRPr="00282B6D">
        <w:rPr>
          <w:rFonts w:ascii="Univers" w:hAnsi="Univers"/>
          <w:color w:val="1A1A1A"/>
          <w:kern w:val="36"/>
          <w:sz w:val="22"/>
          <w:szCs w:val="22"/>
        </w:rPr>
        <w:t xml:space="preserve"> assessments. The group discussed the potential for a structured script to guide video submissions and the need for a rubric to assess them.</w:t>
      </w:r>
    </w:p>
    <w:p w14:paraId="0A134881" w14:textId="09DA4F26" w:rsidR="00282B6D" w:rsidRPr="007F77EC" w:rsidRDefault="00282B6D" w:rsidP="007F77EC">
      <w:pPr>
        <w:pStyle w:val="ListParagraph"/>
        <w:numPr>
          <w:ilvl w:val="0"/>
          <w:numId w:val="17"/>
        </w:numPr>
        <w:shd w:val="clear" w:color="auto" w:fill="FFFFFF"/>
        <w:outlineLvl w:val="0"/>
        <w:rPr>
          <w:rFonts w:ascii="Univers" w:hAnsi="Univers"/>
          <w:color w:val="1A1A1A"/>
          <w:kern w:val="36"/>
          <w:sz w:val="22"/>
          <w:szCs w:val="22"/>
        </w:rPr>
      </w:pPr>
      <w:r w:rsidRPr="007F77EC">
        <w:rPr>
          <w:rFonts w:ascii="Univers" w:hAnsi="Univers"/>
          <w:color w:val="1A1A1A"/>
          <w:kern w:val="36"/>
          <w:sz w:val="22"/>
          <w:szCs w:val="22"/>
        </w:rPr>
        <w:t>The admissions process and requirements for various programs.</w:t>
      </w:r>
    </w:p>
    <w:p w14:paraId="26784B62" w14:textId="77777777" w:rsidR="00282B6D" w:rsidRDefault="00282B6D" w:rsidP="007F77EC">
      <w:pPr>
        <w:shd w:val="clear" w:color="auto" w:fill="FFFFFF"/>
        <w:ind w:left="720"/>
        <w:contextualSpacing/>
        <w:outlineLvl w:val="0"/>
        <w:rPr>
          <w:rFonts w:ascii="Univers" w:hAnsi="Univers"/>
          <w:color w:val="1A1A1A"/>
          <w:kern w:val="36"/>
          <w:sz w:val="22"/>
          <w:szCs w:val="22"/>
        </w:rPr>
      </w:pPr>
    </w:p>
    <w:p w14:paraId="4C4E2DBD" w14:textId="77777777" w:rsidR="00282B6D" w:rsidRPr="007F77EC" w:rsidRDefault="00282B6D" w:rsidP="00282B6D">
      <w:pPr>
        <w:shd w:val="clear" w:color="auto" w:fill="FFFFFF"/>
        <w:contextualSpacing/>
        <w:outlineLvl w:val="0"/>
        <w:rPr>
          <w:rFonts w:ascii="Univers" w:hAnsi="Univers"/>
          <w:b/>
          <w:bCs/>
          <w:color w:val="1A1A1A"/>
          <w:kern w:val="36"/>
          <w:sz w:val="22"/>
          <w:szCs w:val="22"/>
        </w:rPr>
      </w:pPr>
      <w:r w:rsidRPr="007F77EC">
        <w:rPr>
          <w:rFonts w:ascii="Univers" w:hAnsi="Univers"/>
          <w:b/>
          <w:bCs/>
          <w:color w:val="1A1A1A"/>
          <w:kern w:val="36"/>
          <w:sz w:val="22"/>
          <w:szCs w:val="22"/>
        </w:rPr>
        <w:t>Action Items:</w:t>
      </w:r>
    </w:p>
    <w:p w14:paraId="6E3D78D5" w14:textId="77777777" w:rsidR="00282B6D" w:rsidRPr="00282B6D" w:rsidRDefault="00282B6D" w:rsidP="00282B6D">
      <w:pPr>
        <w:shd w:val="clear" w:color="auto" w:fill="FFFFFF"/>
        <w:contextualSpacing/>
        <w:outlineLvl w:val="0"/>
        <w:rPr>
          <w:rFonts w:ascii="Univers" w:hAnsi="Univers"/>
          <w:color w:val="1A1A1A"/>
          <w:kern w:val="36"/>
          <w:sz w:val="22"/>
          <w:szCs w:val="22"/>
        </w:rPr>
      </w:pPr>
    </w:p>
    <w:p w14:paraId="1DB5F6EE" w14:textId="2418E2F2" w:rsidR="00282B6D" w:rsidRPr="007F77EC" w:rsidRDefault="00282B6D" w:rsidP="007F77EC">
      <w:pPr>
        <w:pStyle w:val="ListParagraph"/>
        <w:numPr>
          <w:ilvl w:val="0"/>
          <w:numId w:val="14"/>
        </w:numPr>
        <w:shd w:val="clear" w:color="auto" w:fill="FFFFFF"/>
        <w:outlineLvl w:val="0"/>
        <w:rPr>
          <w:rFonts w:ascii="Univers" w:hAnsi="Univers"/>
          <w:color w:val="1A1A1A"/>
          <w:kern w:val="36"/>
          <w:sz w:val="22"/>
          <w:szCs w:val="22"/>
        </w:rPr>
      </w:pPr>
      <w:r w:rsidRPr="007F77EC">
        <w:rPr>
          <w:rFonts w:ascii="Univers" w:hAnsi="Univers"/>
          <w:color w:val="1A1A1A"/>
          <w:kern w:val="36"/>
          <w:sz w:val="22"/>
          <w:szCs w:val="22"/>
        </w:rPr>
        <w:t>Mary Elizabeth Spence will send out a meeting invite for about this time next month to continue discussions on checkpoint one and two.</w:t>
      </w:r>
    </w:p>
    <w:p w14:paraId="68CEC4B3" w14:textId="4B16E6A1" w:rsidR="00282B6D" w:rsidRPr="007F77EC" w:rsidRDefault="00282B6D" w:rsidP="007F77EC">
      <w:pPr>
        <w:pStyle w:val="ListParagraph"/>
        <w:numPr>
          <w:ilvl w:val="0"/>
          <w:numId w:val="14"/>
        </w:numPr>
        <w:shd w:val="clear" w:color="auto" w:fill="FFFFFF"/>
        <w:outlineLvl w:val="0"/>
        <w:rPr>
          <w:rFonts w:ascii="Univers" w:hAnsi="Univers"/>
          <w:color w:val="1A1A1A"/>
          <w:kern w:val="36"/>
          <w:sz w:val="22"/>
          <w:szCs w:val="22"/>
        </w:rPr>
      </w:pPr>
      <w:r w:rsidRPr="007F77EC">
        <w:rPr>
          <w:rFonts w:ascii="Univers" w:hAnsi="Univers"/>
          <w:color w:val="1A1A1A"/>
          <w:kern w:val="36"/>
          <w:sz w:val="22"/>
          <w:szCs w:val="22"/>
        </w:rPr>
        <w:t>Brit Hall will provide data from the EDA and EDLDA of the responses for checkpoint one to assist in understanding student submissions.</w:t>
      </w:r>
    </w:p>
    <w:p w14:paraId="0DBB0F04" w14:textId="77777777" w:rsidR="00282B6D" w:rsidRDefault="00282B6D" w:rsidP="00282B6D">
      <w:pPr>
        <w:shd w:val="clear" w:color="auto" w:fill="FFFFFF"/>
        <w:contextualSpacing/>
        <w:outlineLvl w:val="0"/>
        <w:rPr>
          <w:rFonts w:ascii="Univers" w:hAnsi="Univers"/>
          <w:color w:val="1A1A1A"/>
          <w:kern w:val="36"/>
          <w:sz w:val="22"/>
          <w:szCs w:val="22"/>
        </w:rPr>
      </w:pPr>
    </w:p>
    <w:p w14:paraId="02226E35" w14:textId="77777777" w:rsidR="00282B6D" w:rsidRPr="007F77EC" w:rsidRDefault="00282B6D" w:rsidP="00282B6D">
      <w:pPr>
        <w:shd w:val="clear" w:color="auto" w:fill="FFFFFF"/>
        <w:contextualSpacing/>
        <w:outlineLvl w:val="0"/>
        <w:rPr>
          <w:rFonts w:ascii="Univers" w:hAnsi="Univers"/>
          <w:b/>
          <w:bCs/>
          <w:color w:val="1A1A1A"/>
          <w:kern w:val="36"/>
          <w:sz w:val="22"/>
          <w:szCs w:val="22"/>
        </w:rPr>
      </w:pPr>
      <w:r w:rsidRPr="007F77EC">
        <w:rPr>
          <w:rFonts w:ascii="Univers" w:hAnsi="Univers"/>
          <w:b/>
          <w:bCs/>
          <w:color w:val="1A1A1A"/>
          <w:kern w:val="36"/>
          <w:sz w:val="22"/>
          <w:szCs w:val="22"/>
        </w:rPr>
        <w:t>Key Questions:</w:t>
      </w:r>
    </w:p>
    <w:p w14:paraId="7DEAA298" w14:textId="77777777" w:rsidR="00282B6D" w:rsidRPr="00282B6D" w:rsidRDefault="00282B6D" w:rsidP="00282B6D">
      <w:pPr>
        <w:shd w:val="clear" w:color="auto" w:fill="FFFFFF"/>
        <w:contextualSpacing/>
        <w:outlineLvl w:val="0"/>
        <w:rPr>
          <w:rFonts w:ascii="Univers" w:hAnsi="Univers"/>
          <w:color w:val="1A1A1A"/>
          <w:kern w:val="36"/>
          <w:sz w:val="22"/>
          <w:szCs w:val="22"/>
        </w:rPr>
      </w:pPr>
    </w:p>
    <w:p w14:paraId="2D6C9C08" w14:textId="05658825" w:rsidR="00282B6D" w:rsidRPr="007F77EC" w:rsidRDefault="00282B6D" w:rsidP="007F77EC">
      <w:pPr>
        <w:pStyle w:val="ListParagraph"/>
        <w:numPr>
          <w:ilvl w:val="0"/>
          <w:numId w:val="14"/>
        </w:numPr>
        <w:shd w:val="clear" w:color="auto" w:fill="FFFFFF"/>
        <w:outlineLvl w:val="0"/>
        <w:rPr>
          <w:rFonts w:ascii="Univers" w:hAnsi="Univers"/>
          <w:color w:val="1A1A1A"/>
          <w:kern w:val="36"/>
          <w:sz w:val="22"/>
          <w:szCs w:val="22"/>
        </w:rPr>
      </w:pPr>
      <w:r w:rsidRPr="007F77EC">
        <w:rPr>
          <w:rFonts w:ascii="Univers" w:hAnsi="Univers"/>
          <w:color w:val="1A1A1A"/>
          <w:kern w:val="36"/>
          <w:sz w:val="22"/>
          <w:szCs w:val="22"/>
        </w:rPr>
        <w:t>What is the process for students to submit their verification forms and how is it tracked?</w:t>
      </w:r>
    </w:p>
    <w:p w14:paraId="7AA0C63E" w14:textId="742F37FA" w:rsidR="00282B6D" w:rsidRPr="007F77EC" w:rsidRDefault="00282B6D" w:rsidP="007F77EC">
      <w:pPr>
        <w:pStyle w:val="ListParagraph"/>
        <w:numPr>
          <w:ilvl w:val="0"/>
          <w:numId w:val="14"/>
        </w:numPr>
        <w:shd w:val="clear" w:color="auto" w:fill="FFFFFF"/>
        <w:outlineLvl w:val="0"/>
        <w:rPr>
          <w:rFonts w:ascii="Univers" w:hAnsi="Univers"/>
          <w:color w:val="1A1A1A"/>
          <w:kern w:val="36"/>
          <w:sz w:val="22"/>
          <w:szCs w:val="22"/>
        </w:rPr>
      </w:pPr>
      <w:r w:rsidRPr="007F77EC">
        <w:rPr>
          <w:rFonts w:ascii="Univers" w:hAnsi="Univers"/>
          <w:color w:val="1A1A1A"/>
          <w:kern w:val="36"/>
          <w:sz w:val="22"/>
          <w:szCs w:val="22"/>
        </w:rPr>
        <w:t>What are the requirements for admissions to AOS and how do they differ from university admissions</w:t>
      </w:r>
      <w:r w:rsidR="007F77EC">
        <w:rPr>
          <w:rFonts w:ascii="Univers" w:hAnsi="Univers"/>
          <w:color w:val="1A1A1A"/>
          <w:kern w:val="36"/>
          <w:sz w:val="22"/>
          <w:szCs w:val="22"/>
        </w:rPr>
        <w:t xml:space="preserve"> vs program admission</w:t>
      </w:r>
      <w:r w:rsidRPr="007F77EC">
        <w:rPr>
          <w:rFonts w:ascii="Univers" w:hAnsi="Univers"/>
          <w:color w:val="1A1A1A"/>
          <w:kern w:val="36"/>
          <w:sz w:val="22"/>
          <w:szCs w:val="22"/>
        </w:rPr>
        <w:t>?</w:t>
      </w:r>
    </w:p>
    <w:p w14:paraId="5AC2968A" w14:textId="77777777" w:rsidR="00282B6D" w:rsidRPr="00282B6D" w:rsidRDefault="00282B6D" w:rsidP="0057404F">
      <w:pPr>
        <w:shd w:val="clear" w:color="auto" w:fill="FFFFFF"/>
        <w:contextualSpacing/>
        <w:outlineLvl w:val="0"/>
        <w:rPr>
          <w:rFonts w:ascii="Univers" w:hAnsi="Univers"/>
          <w:color w:val="1A1A1A"/>
          <w:kern w:val="36"/>
          <w:sz w:val="22"/>
          <w:szCs w:val="22"/>
        </w:rPr>
      </w:pPr>
    </w:p>
    <w:p w14:paraId="7A9DA010" w14:textId="77777777" w:rsidR="0027159D" w:rsidRPr="0027159D" w:rsidRDefault="0027159D" w:rsidP="0027159D">
      <w:pPr>
        <w:pStyle w:val="ListParagraph"/>
        <w:rPr>
          <w:rFonts w:ascii="Univers" w:hAnsi="Univers"/>
          <w:color w:val="1A1A1A"/>
          <w:sz w:val="22"/>
          <w:szCs w:val="22"/>
        </w:rPr>
      </w:pPr>
    </w:p>
    <w:p w14:paraId="31130E21" w14:textId="4D917438" w:rsidR="0027159D" w:rsidRPr="007F77EC" w:rsidRDefault="0027159D" w:rsidP="0027159D">
      <w:pPr>
        <w:rPr>
          <w:rFonts w:ascii="Univers" w:hAnsi="Univers"/>
          <w:b/>
          <w:bCs/>
          <w:color w:val="1A1A1A"/>
          <w:sz w:val="22"/>
          <w:szCs w:val="22"/>
        </w:rPr>
      </w:pPr>
      <w:r w:rsidRPr="007F77EC">
        <w:rPr>
          <w:rFonts w:ascii="Univers" w:hAnsi="Univers"/>
          <w:b/>
          <w:bCs/>
          <w:color w:val="1A1A1A"/>
          <w:sz w:val="22"/>
          <w:szCs w:val="22"/>
        </w:rPr>
        <w:t xml:space="preserve">Next Meeting: </w:t>
      </w:r>
      <w:r w:rsidR="00DD4660" w:rsidRPr="007F77EC">
        <w:rPr>
          <w:rFonts w:ascii="Univers" w:hAnsi="Univers"/>
          <w:b/>
          <w:bCs/>
          <w:color w:val="1A1A1A"/>
          <w:sz w:val="22"/>
          <w:szCs w:val="22"/>
        </w:rPr>
        <w:t>November</w:t>
      </w:r>
      <w:r w:rsidRPr="007F77EC">
        <w:rPr>
          <w:rFonts w:ascii="Univers" w:hAnsi="Univers"/>
          <w:b/>
          <w:bCs/>
          <w:color w:val="1A1A1A"/>
          <w:sz w:val="22"/>
          <w:szCs w:val="22"/>
        </w:rPr>
        <w:t xml:space="preserve"> 2025</w:t>
      </w:r>
    </w:p>
    <w:p w14:paraId="39A57090" w14:textId="020A54AE" w:rsidR="0057404F" w:rsidRPr="00DD4660" w:rsidRDefault="0057404F" w:rsidP="00DD4660">
      <w:pPr>
        <w:rPr>
          <w:rFonts w:ascii="Univers" w:hAnsi="Univers"/>
          <w:sz w:val="22"/>
          <w:szCs w:val="22"/>
        </w:rPr>
      </w:pPr>
    </w:p>
    <w:sectPr w:rsidR="0057404F" w:rsidRPr="00DD466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87104" w14:textId="77777777" w:rsidR="0058452F" w:rsidRDefault="0058452F" w:rsidP="0057404F">
      <w:r>
        <w:separator/>
      </w:r>
    </w:p>
  </w:endnote>
  <w:endnote w:type="continuationSeparator" w:id="0">
    <w:p w14:paraId="23F9B11E" w14:textId="77777777" w:rsidR="0058452F" w:rsidRDefault="0058452F"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altName w:val="Arial"/>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2075F" w14:textId="77777777" w:rsidR="0058452F" w:rsidRDefault="0058452F" w:rsidP="0057404F">
      <w:r>
        <w:separator/>
      </w:r>
    </w:p>
  </w:footnote>
  <w:footnote w:type="continuationSeparator" w:id="0">
    <w:p w14:paraId="77E664E2" w14:textId="77777777" w:rsidR="0058452F" w:rsidRDefault="0058452F"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5845" w14:textId="03C234BE"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784E8B">
      <w:rPr>
        <w:rFonts w:ascii="Univers" w:hAnsi="Univers"/>
        <w:b/>
        <w:bCs/>
        <w:color w:val="1A1A1A"/>
        <w:kern w:val="36"/>
      </w:rPr>
      <w:t>A</w:t>
    </w:r>
    <w:r w:rsidR="00A34C59">
      <w:rPr>
        <w:rFonts w:ascii="Univers" w:hAnsi="Univers"/>
        <w:b/>
        <w:bCs/>
        <w:color w:val="1A1A1A"/>
        <w:kern w:val="36"/>
      </w:rPr>
      <w:t>3</w:t>
    </w:r>
    <w:r>
      <w:rPr>
        <w:rFonts w:ascii="Univers" w:hAnsi="Univers"/>
        <w:b/>
        <w:bCs/>
        <w:color w:val="1A1A1A"/>
        <w:kern w:val="36"/>
      </w:rPr>
      <w:t xml:space="preserve"> (</w:t>
    </w:r>
    <w:r w:rsidR="00784E8B">
      <w:rPr>
        <w:rFonts w:ascii="Univers" w:hAnsi="Univers"/>
        <w:b/>
        <w:bCs/>
        <w:color w:val="1A1A1A"/>
        <w:kern w:val="36"/>
      </w:rPr>
      <w:t>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654ED"/>
    <w:multiLevelType w:val="hybridMultilevel"/>
    <w:tmpl w:val="A7ECA26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18973D0"/>
    <w:multiLevelType w:val="hybridMultilevel"/>
    <w:tmpl w:val="AF84E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C12992"/>
    <w:multiLevelType w:val="hybridMultilevel"/>
    <w:tmpl w:val="E424E0B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B3165C8"/>
    <w:multiLevelType w:val="hybridMultilevel"/>
    <w:tmpl w:val="063EC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381984"/>
    <w:multiLevelType w:val="hybridMultilevel"/>
    <w:tmpl w:val="0A1C0E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11"/>
  </w:num>
  <w:num w:numId="2" w16cid:durableId="185297247">
    <w:abstractNumId w:val="15"/>
  </w:num>
  <w:num w:numId="3" w16cid:durableId="1998260916">
    <w:abstractNumId w:val="7"/>
  </w:num>
  <w:num w:numId="4" w16cid:durableId="2074549115">
    <w:abstractNumId w:val="12"/>
  </w:num>
  <w:num w:numId="5" w16cid:durableId="1193884577">
    <w:abstractNumId w:val="16"/>
  </w:num>
  <w:num w:numId="6" w16cid:durableId="279994020">
    <w:abstractNumId w:val="17"/>
  </w:num>
  <w:num w:numId="7" w16cid:durableId="566915216">
    <w:abstractNumId w:val="5"/>
  </w:num>
  <w:num w:numId="8" w16cid:durableId="2070568655">
    <w:abstractNumId w:val="6"/>
  </w:num>
  <w:num w:numId="9" w16cid:durableId="2013096232">
    <w:abstractNumId w:val="14"/>
  </w:num>
  <w:num w:numId="10" w16cid:durableId="418721104">
    <w:abstractNumId w:val="13"/>
  </w:num>
  <w:num w:numId="11" w16cid:durableId="1211190927">
    <w:abstractNumId w:val="2"/>
  </w:num>
  <w:num w:numId="12" w16cid:durableId="312956483">
    <w:abstractNumId w:val="1"/>
  </w:num>
  <w:num w:numId="13" w16cid:durableId="1506631232">
    <w:abstractNumId w:val="0"/>
  </w:num>
  <w:num w:numId="14" w16cid:durableId="1588534857">
    <w:abstractNumId w:val="4"/>
  </w:num>
  <w:num w:numId="15" w16cid:durableId="1611279200">
    <w:abstractNumId w:val="8"/>
  </w:num>
  <w:num w:numId="16" w16cid:durableId="1403135925">
    <w:abstractNumId w:val="3"/>
  </w:num>
  <w:num w:numId="17" w16cid:durableId="530916799">
    <w:abstractNumId w:val="10"/>
  </w:num>
  <w:num w:numId="18" w16cid:durableId="4907556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7544B"/>
    <w:rsid w:val="000811EC"/>
    <w:rsid w:val="001412C1"/>
    <w:rsid w:val="00142574"/>
    <w:rsid w:val="00190E8C"/>
    <w:rsid w:val="00252A83"/>
    <w:rsid w:val="0027159D"/>
    <w:rsid w:val="00282B6D"/>
    <w:rsid w:val="002A18F3"/>
    <w:rsid w:val="003751E4"/>
    <w:rsid w:val="00387CA1"/>
    <w:rsid w:val="00494F6D"/>
    <w:rsid w:val="004B01AD"/>
    <w:rsid w:val="004D1BBB"/>
    <w:rsid w:val="00510B2C"/>
    <w:rsid w:val="0057404F"/>
    <w:rsid w:val="0058452F"/>
    <w:rsid w:val="005C6804"/>
    <w:rsid w:val="00655803"/>
    <w:rsid w:val="00674067"/>
    <w:rsid w:val="006742B4"/>
    <w:rsid w:val="0067684D"/>
    <w:rsid w:val="006A3EE4"/>
    <w:rsid w:val="006E1DBF"/>
    <w:rsid w:val="00706DE7"/>
    <w:rsid w:val="0071464C"/>
    <w:rsid w:val="00737889"/>
    <w:rsid w:val="00784E8B"/>
    <w:rsid w:val="007D6D70"/>
    <w:rsid w:val="007E565C"/>
    <w:rsid w:val="007F6C52"/>
    <w:rsid w:val="007F77EC"/>
    <w:rsid w:val="00815B71"/>
    <w:rsid w:val="008620A0"/>
    <w:rsid w:val="008A2EDA"/>
    <w:rsid w:val="008B02D5"/>
    <w:rsid w:val="009300C4"/>
    <w:rsid w:val="009D236E"/>
    <w:rsid w:val="00A34C59"/>
    <w:rsid w:val="00AB168E"/>
    <w:rsid w:val="00AF465C"/>
    <w:rsid w:val="00B1205F"/>
    <w:rsid w:val="00B43A39"/>
    <w:rsid w:val="00B74560"/>
    <w:rsid w:val="00B81C3E"/>
    <w:rsid w:val="00B947B7"/>
    <w:rsid w:val="00BF3A26"/>
    <w:rsid w:val="00BF5073"/>
    <w:rsid w:val="00C10ED7"/>
    <w:rsid w:val="00C241A8"/>
    <w:rsid w:val="00C9215F"/>
    <w:rsid w:val="00C958EF"/>
    <w:rsid w:val="00D31C8E"/>
    <w:rsid w:val="00DA462E"/>
    <w:rsid w:val="00DA4AAA"/>
    <w:rsid w:val="00DC1855"/>
    <w:rsid w:val="00DD4660"/>
    <w:rsid w:val="00E13621"/>
    <w:rsid w:val="00EA62BE"/>
    <w:rsid w:val="00EC49AD"/>
    <w:rsid w:val="00F11334"/>
    <w:rsid w:val="00F26BC4"/>
    <w:rsid w:val="00F3611C"/>
    <w:rsid w:val="00F81824"/>
    <w:rsid w:val="00FC22F1"/>
    <w:rsid w:val="00FC77E6"/>
    <w:rsid w:val="00FE2F13"/>
    <w:rsid w:val="00FE5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528</Words>
  <Characters>3288</Characters>
  <Application>Microsoft Office Word</Application>
  <DocSecurity>0</DocSecurity>
  <Lines>82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Britney Hall</cp:lastModifiedBy>
  <cp:revision>5</cp:revision>
  <dcterms:created xsi:type="dcterms:W3CDTF">2025-10-14T15:51:00Z</dcterms:created>
  <dcterms:modified xsi:type="dcterms:W3CDTF">2025-12-04T16:49:00Z</dcterms:modified>
</cp:coreProperties>
</file>