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3DA6A" w14:textId="73DEDB63" w:rsidR="006674DD" w:rsidRDefault="006674DD" w:rsidP="006674DD">
      <w:pPr>
        <w:spacing w:after="0"/>
      </w:pPr>
      <w:r w:rsidRPr="006674DD">
        <w:rPr>
          <w:b/>
          <w:bCs/>
        </w:rPr>
        <w:t>Name of Key Assessment:</w:t>
      </w:r>
      <w:r>
        <w:t xml:space="preserve"> </w:t>
      </w:r>
      <w:r w:rsidRPr="006674DD">
        <w:rPr>
          <w:color w:val="EE0000"/>
        </w:rPr>
        <w:t>[i.e. Praxis Content Exams]</w:t>
      </w:r>
    </w:p>
    <w:p w14:paraId="7DC77795" w14:textId="77777777" w:rsidR="006674DD" w:rsidRDefault="006674DD" w:rsidP="006674DD">
      <w:pPr>
        <w:spacing w:after="0"/>
      </w:pPr>
    </w:p>
    <w:p w14:paraId="00A27B4A" w14:textId="375B309C" w:rsidR="006674DD" w:rsidRDefault="006674DD" w:rsidP="006674DD">
      <w:pPr>
        <w:spacing w:after="0"/>
      </w:pPr>
      <w:r>
        <w:rPr>
          <w:b/>
          <w:bCs/>
        </w:rPr>
        <w:t xml:space="preserve">Date of Cycle Collected: </w:t>
      </w:r>
      <w:r w:rsidRPr="006674DD">
        <w:rPr>
          <w:color w:val="EE0000"/>
        </w:rPr>
        <w:t>[i.e. 2025-2026 OR Spring 2026]</w:t>
      </w:r>
    </w:p>
    <w:p w14:paraId="3FD0C041" w14:textId="77777777" w:rsidR="006674DD" w:rsidRDefault="006674DD" w:rsidP="006674DD">
      <w:pPr>
        <w:spacing w:after="0"/>
      </w:pPr>
    </w:p>
    <w:p w14:paraId="4380E48A" w14:textId="72FF39CC" w:rsidR="006674DD" w:rsidRDefault="006674DD" w:rsidP="006674DD">
      <w:pPr>
        <w:spacing w:after="0"/>
      </w:pPr>
      <w:r>
        <w:rPr>
          <w:b/>
          <w:bCs/>
        </w:rPr>
        <w:t>Detailed Description of Assessment:</w:t>
      </w:r>
      <w:r>
        <w:t xml:space="preserve"> A</w:t>
      </w:r>
    </w:p>
    <w:p w14:paraId="397615D4" w14:textId="77777777" w:rsidR="006674DD" w:rsidRDefault="006674DD" w:rsidP="006674DD">
      <w:pPr>
        <w:spacing w:after="0"/>
      </w:pPr>
    </w:p>
    <w:p w14:paraId="10D7BD2E" w14:textId="3F81532C" w:rsidR="006674DD" w:rsidRDefault="006674DD">
      <w:r>
        <w:br w:type="page"/>
      </w:r>
    </w:p>
    <w:p w14:paraId="17B6E99F" w14:textId="77777777" w:rsidR="006674DD" w:rsidRDefault="006674DD" w:rsidP="006674DD">
      <w:pPr>
        <w:spacing w:after="0"/>
        <w:sectPr w:rsidR="006674DD">
          <w:headerReference w:type="default" r:id="rId6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5458E45" w14:textId="4A75DBF3" w:rsidR="006674DD" w:rsidRDefault="006674DD" w:rsidP="006674DD">
      <w:pPr>
        <w:spacing w:after="0"/>
      </w:pPr>
      <w:r>
        <w:rPr>
          <w:b/>
          <w:bCs/>
        </w:rPr>
        <w:lastRenderedPageBreak/>
        <w:t>Cycle and Alignment Chart of Assessment: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6"/>
        <w:gridCol w:w="1391"/>
        <w:gridCol w:w="1439"/>
        <w:gridCol w:w="1439"/>
        <w:gridCol w:w="1425"/>
        <w:gridCol w:w="1408"/>
        <w:gridCol w:w="1430"/>
        <w:gridCol w:w="1431"/>
        <w:gridCol w:w="1431"/>
      </w:tblGrid>
      <w:tr w:rsidR="006674DD" w14:paraId="10EECF11" w14:textId="77777777" w:rsidTr="006674DD">
        <w:tc>
          <w:tcPr>
            <w:tcW w:w="1438" w:type="dxa"/>
            <w:shd w:val="clear" w:color="auto" w:fill="FF7E79"/>
          </w:tcPr>
          <w:p w14:paraId="14812278" w14:textId="0B305CA8" w:rsidR="006674DD" w:rsidRPr="006674DD" w:rsidRDefault="006674DD" w:rsidP="006674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Key Assessment</w:t>
            </w:r>
          </w:p>
        </w:tc>
        <w:tc>
          <w:tcPr>
            <w:tcW w:w="1439" w:type="dxa"/>
            <w:shd w:val="clear" w:color="auto" w:fill="FF7E79"/>
          </w:tcPr>
          <w:p w14:paraId="3914077F" w14:textId="0EF16D62" w:rsidR="006674DD" w:rsidRPr="006674DD" w:rsidRDefault="006674DD" w:rsidP="006674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Level</w:t>
            </w:r>
          </w:p>
        </w:tc>
        <w:tc>
          <w:tcPr>
            <w:tcW w:w="1439" w:type="dxa"/>
            <w:shd w:val="clear" w:color="auto" w:fill="FF7E79"/>
          </w:tcPr>
          <w:p w14:paraId="50706BED" w14:textId="14B07EEA" w:rsidR="006674DD" w:rsidRPr="006674DD" w:rsidRDefault="006674DD" w:rsidP="006674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Proprietary or EPP-created</w:t>
            </w:r>
          </w:p>
        </w:tc>
        <w:tc>
          <w:tcPr>
            <w:tcW w:w="1439" w:type="dxa"/>
            <w:shd w:val="clear" w:color="auto" w:fill="FF7E79"/>
          </w:tcPr>
          <w:p w14:paraId="03E9464F" w14:textId="65505772" w:rsidR="006674DD" w:rsidRPr="006674DD" w:rsidRDefault="006674DD" w:rsidP="006674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Type of Instrument</w:t>
            </w:r>
          </w:p>
        </w:tc>
        <w:tc>
          <w:tcPr>
            <w:tcW w:w="1439" w:type="dxa"/>
            <w:shd w:val="clear" w:color="auto" w:fill="FF7E79"/>
          </w:tcPr>
          <w:p w14:paraId="273AE4B2" w14:textId="17C30F73" w:rsidR="006674DD" w:rsidRPr="006674DD" w:rsidRDefault="006674DD" w:rsidP="006674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Cycle Schedule</w:t>
            </w:r>
          </w:p>
        </w:tc>
        <w:tc>
          <w:tcPr>
            <w:tcW w:w="1439" w:type="dxa"/>
            <w:shd w:val="clear" w:color="auto" w:fill="FF7E79"/>
          </w:tcPr>
          <w:p w14:paraId="196449A6" w14:textId="45B55633" w:rsidR="006674DD" w:rsidRPr="006674DD" w:rsidRDefault="006674DD" w:rsidP="006674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Validity</w:t>
            </w:r>
          </w:p>
        </w:tc>
        <w:tc>
          <w:tcPr>
            <w:tcW w:w="1439" w:type="dxa"/>
            <w:shd w:val="clear" w:color="auto" w:fill="FF7E79"/>
          </w:tcPr>
          <w:p w14:paraId="376A15A2" w14:textId="6D9488C8" w:rsidR="006674DD" w:rsidRPr="006674DD" w:rsidRDefault="006674DD" w:rsidP="006674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Reliability</w:t>
            </w:r>
          </w:p>
        </w:tc>
        <w:tc>
          <w:tcPr>
            <w:tcW w:w="1439" w:type="dxa"/>
            <w:shd w:val="clear" w:color="auto" w:fill="FF7E79"/>
          </w:tcPr>
          <w:p w14:paraId="7BCCC7C2" w14:textId="51408502" w:rsidR="006674DD" w:rsidRPr="006674DD" w:rsidRDefault="006674DD" w:rsidP="006674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CAEP Standard Alignment</w:t>
            </w:r>
          </w:p>
        </w:tc>
        <w:tc>
          <w:tcPr>
            <w:tcW w:w="1439" w:type="dxa"/>
            <w:shd w:val="clear" w:color="auto" w:fill="FF7E79"/>
          </w:tcPr>
          <w:p w14:paraId="7A184A7E" w14:textId="28BA63EA" w:rsidR="006674DD" w:rsidRPr="006674DD" w:rsidRDefault="006674DD" w:rsidP="006674D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InTASC</w:t>
            </w:r>
            <w:proofErr w:type="spellEnd"/>
            <w:r>
              <w:rPr>
                <w:b/>
                <w:bCs/>
              </w:rPr>
              <w:t xml:space="preserve"> Standard Alignment</w:t>
            </w:r>
          </w:p>
        </w:tc>
      </w:tr>
      <w:tr w:rsidR="006674DD" w14:paraId="52933BC2" w14:textId="77777777" w:rsidTr="006674DD">
        <w:tc>
          <w:tcPr>
            <w:tcW w:w="1438" w:type="dxa"/>
          </w:tcPr>
          <w:p w14:paraId="348A8C6E" w14:textId="77777777" w:rsidR="006674DD" w:rsidRDefault="006674DD" w:rsidP="006674DD"/>
        </w:tc>
        <w:tc>
          <w:tcPr>
            <w:tcW w:w="1439" w:type="dxa"/>
          </w:tcPr>
          <w:p w14:paraId="423A15DA" w14:textId="77777777" w:rsidR="006674DD" w:rsidRDefault="006674DD" w:rsidP="006674DD"/>
        </w:tc>
        <w:tc>
          <w:tcPr>
            <w:tcW w:w="1439" w:type="dxa"/>
          </w:tcPr>
          <w:p w14:paraId="49652762" w14:textId="77777777" w:rsidR="006674DD" w:rsidRDefault="006674DD" w:rsidP="006674DD"/>
        </w:tc>
        <w:tc>
          <w:tcPr>
            <w:tcW w:w="1439" w:type="dxa"/>
          </w:tcPr>
          <w:p w14:paraId="48A4B69D" w14:textId="77777777" w:rsidR="006674DD" w:rsidRDefault="006674DD" w:rsidP="006674DD"/>
        </w:tc>
        <w:tc>
          <w:tcPr>
            <w:tcW w:w="1439" w:type="dxa"/>
          </w:tcPr>
          <w:p w14:paraId="71FE80F8" w14:textId="77777777" w:rsidR="006674DD" w:rsidRDefault="006674DD" w:rsidP="006674DD"/>
        </w:tc>
        <w:tc>
          <w:tcPr>
            <w:tcW w:w="1439" w:type="dxa"/>
          </w:tcPr>
          <w:p w14:paraId="4BA6A56D" w14:textId="77777777" w:rsidR="006674DD" w:rsidRDefault="006674DD" w:rsidP="006674DD"/>
        </w:tc>
        <w:tc>
          <w:tcPr>
            <w:tcW w:w="1439" w:type="dxa"/>
          </w:tcPr>
          <w:p w14:paraId="53251FB0" w14:textId="77777777" w:rsidR="006674DD" w:rsidRDefault="006674DD" w:rsidP="006674DD"/>
        </w:tc>
        <w:tc>
          <w:tcPr>
            <w:tcW w:w="1439" w:type="dxa"/>
          </w:tcPr>
          <w:p w14:paraId="523D7BA7" w14:textId="77777777" w:rsidR="006674DD" w:rsidRDefault="006674DD" w:rsidP="006674DD"/>
        </w:tc>
        <w:tc>
          <w:tcPr>
            <w:tcW w:w="1439" w:type="dxa"/>
          </w:tcPr>
          <w:p w14:paraId="1BBD91E8" w14:textId="77777777" w:rsidR="006674DD" w:rsidRDefault="006674DD" w:rsidP="006674DD"/>
        </w:tc>
      </w:tr>
    </w:tbl>
    <w:p w14:paraId="5F609813" w14:textId="77777777" w:rsidR="006674DD" w:rsidRDefault="006674DD" w:rsidP="006674DD">
      <w:pPr>
        <w:spacing w:after="0"/>
      </w:pPr>
    </w:p>
    <w:p w14:paraId="39D6C986" w14:textId="7FFDF829" w:rsidR="006674DD" w:rsidRDefault="006674DD">
      <w:r>
        <w:br w:type="page"/>
      </w:r>
    </w:p>
    <w:p w14:paraId="7E09AD24" w14:textId="77777777" w:rsidR="006674DD" w:rsidRDefault="006674DD" w:rsidP="006674DD">
      <w:pPr>
        <w:spacing w:after="0"/>
        <w:sectPr w:rsidR="006674DD" w:rsidSect="006674DD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4D263EF8" w14:textId="00963027" w:rsidR="006674DD" w:rsidRDefault="006674DD" w:rsidP="006674DD">
      <w:pPr>
        <w:spacing w:after="0"/>
      </w:pPr>
      <w:r>
        <w:rPr>
          <w:b/>
          <w:bCs/>
        </w:rPr>
        <w:lastRenderedPageBreak/>
        <w:t xml:space="preserve">Assignment to Students: </w:t>
      </w:r>
      <w:r>
        <w:t>A</w:t>
      </w:r>
    </w:p>
    <w:p w14:paraId="2F0D3618" w14:textId="77777777" w:rsidR="006674DD" w:rsidRDefault="006674DD" w:rsidP="006674DD">
      <w:pPr>
        <w:spacing w:after="0"/>
      </w:pPr>
    </w:p>
    <w:p w14:paraId="07A352ED" w14:textId="77777777" w:rsidR="006674DD" w:rsidRDefault="006674DD" w:rsidP="006674DD">
      <w:pPr>
        <w:spacing w:after="0"/>
      </w:pPr>
      <w:r>
        <w:rPr>
          <w:b/>
          <w:bCs/>
        </w:rPr>
        <w:t xml:space="preserve">Copy of Rubric and/or Assessment Instrument: </w:t>
      </w:r>
      <w:r>
        <w:t>A</w:t>
      </w:r>
    </w:p>
    <w:p w14:paraId="6231F19E" w14:textId="77777777" w:rsidR="006674DD" w:rsidRDefault="006674DD" w:rsidP="006674DD">
      <w:pPr>
        <w:spacing w:after="0"/>
      </w:pPr>
    </w:p>
    <w:p w14:paraId="4E7E2FD3" w14:textId="77777777" w:rsidR="00CE52C3" w:rsidRDefault="00CE52C3">
      <w:pPr>
        <w:rPr>
          <w:b/>
          <w:bCs/>
        </w:rPr>
      </w:pPr>
      <w:r>
        <w:rPr>
          <w:b/>
          <w:bCs/>
        </w:rPr>
        <w:br w:type="page"/>
      </w:r>
    </w:p>
    <w:p w14:paraId="5B0BE93A" w14:textId="600C2F44" w:rsidR="006674DD" w:rsidRDefault="00CE52C3" w:rsidP="006674DD">
      <w:pPr>
        <w:spacing w:after="0"/>
      </w:pPr>
      <w:r>
        <w:rPr>
          <w:b/>
          <w:bCs/>
        </w:rPr>
        <w:lastRenderedPageBreak/>
        <w:t>Validity of Assessment:</w:t>
      </w:r>
      <w:r>
        <w:t xml:space="preserve"> A</w:t>
      </w:r>
    </w:p>
    <w:p w14:paraId="35ACBC4E" w14:textId="77777777" w:rsidR="00CE52C3" w:rsidRDefault="00CE52C3" w:rsidP="006674DD">
      <w:pPr>
        <w:spacing w:after="0"/>
      </w:pPr>
    </w:p>
    <w:p w14:paraId="066C9374" w14:textId="5A442965" w:rsidR="00CE52C3" w:rsidRDefault="00CE52C3" w:rsidP="006674DD">
      <w:pPr>
        <w:spacing w:after="0"/>
      </w:pPr>
      <w:r>
        <w:rPr>
          <w:b/>
          <w:bCs/>
        </w:rPr>
        <w:t xml:space="preserve">Reliability of Assessment (if EPP-created): </w:t>
      </w:r>
    </w:p>
    <w:p w14:paraId="2F68623C" w14:textId="77777777" w:rsidR="00CE52C3" w:rsidRDefault="00CE52C3" w:rsidP="006674DD">
      <w:pPr>
        <w:spacing w:after="0"/>
      </w:pPr>
    </w:p>
    <w:p w14:paraId="1727ED92" w14:textId="2DCAD91F" w:rsidR="00CE52C3" w:rsidRDefault="00CE52C3">
      <w:pPr>
        <w:rPr>
          <w:b/>
          <w:bCs/>
        </w:rPr>
      </w:pPr>
      <w:r>
        <w:rPr>
          <w:b/>
          <w:bCs/>
        </w:rPr>
        <w:br w:type="page"/>
      </w:r>
    </w:p>
    <w:p w14:paraId="59F8403E" w14:textId="1C73E144" w:rsidR="00CE52C3" w:rsidRDefault="00CE52C3" w:rsidP="006674DD">
      <w:pPr>
        <w:spacing w:after="0"/>
      </w:pPr>
      <w:r>
        <w:rPr>
          <w:b/>
          <w:bCs/>
        </w:rPr>
        <w:lastRenderedPageBreak/>
        <w:t>Cycle Data:</w:t>
      </w:r>
      <w:r>
        <w:t xml:space="preserve"> </w:t>
      </w:r>
      <w:r w:rsidRPr="00CE52C3">
        <w:rPr>
          <w:color w:val="EE0000"/>
        </w:rPr>
        <w:t>[i.e. 2025-2026 SLLA Results]</w:t>
      </w:r>
    </w:p>
    <w:p w14:paraId="3702A884" w14:textId="77777777" w:rsidR="00CE52C3" w:rsidRDefault="00CE52C3" w:rsidP="006674DD">
      <w:pPr>
        <w:spacing w:after="0"/>
      </w:pPr>
    </w:p>
    <w:p w14:paraId="4C1B0D27" w14:textId="77D7FE77" w:rsidR="00CE52C3" w:rsidRDefault="00CE52C3" w:rsidP="006674DD">
      <w:pPr>
        <w:spacing w:after="0"/>
      </w:pPr>
      <w:r>
        <w:rPr>
          <w:b/>
          <w:bCs/>
        </w:rPr>
        <w:t xml:space="preserve">Summary of Data: </w:t>
      </w:r>
      <w:r>
        <w:t>A</w:t>
      </w:r>
    </w:p>
    <w:p w14:paraId="16D807DB" w14:textId="77777777" w:rsidR="00CE52C3" w:rsidRDefault="00CE52C3" w:rsidP="006674DD">
      <w:pPr>
        <w:spacing w:after="0"/>
      </w:pPr>
    </w:p>
    <w:p w14:paraId="659632FA" w14:textId="399A9018" w:rsidR="00CE52C3" w:rsidRDefault="00CE52C3">
      <w:r>
        <w:br w:type="page"/>
      </w:r>
    </w:p>
    <w:p w14:paraId="7996AB2D" w14:textId="5DBE13D8" w:rsidR="00CE52C3" w:rsidRPr="00CE52C3" w:rsidRDefault="00CE52C3" w:rsidP="006674DD">
      <w:pPr>
        <w:spacing w:after="0"/>
      </w:pPr>
      <w:r>
        <w:rPr>
          <w:b/>
          <w:bCs/>
        </w:rPr>
        <w:lastRenderedPageBreak/>
        <w:t xml:space="preserve">Plan of Action and Next Steps: </w:t>
      </w:r>
      <w:r>
        <w:t>A</w:t>
      </w:r>
    </w:p>
    <w:sectPr w:rsidR="00CE52C3" w:rsidRPr="00CE52C3" w:rsidSect="006674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5FA87" w14:textId="77777777" w:rsidR="00104F0A" w:rsidRDefault="00104F0A" w:rsidP="006674DD">
      <w:pPr>
        <w:spacing w:after="0" w:line="240" w:lineRule="auto"/>
      </w:pPr>
      <w:r>
        <w:separator/>
      </w:r>
    </w:p>
  </w:endnote>
  <w:endnote w:type="continuationSeparator" w:id="0">
    <w:p w14:paraId="0AAE1685" w14:textId="77777777" w:rsidR="00104F0A" w:rsidRDefault="00104F0A" w:rsidP="00667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0BC4A" w14:textId="77777777" w:rsidR="00104F0A" w:rsidRDefault="00104F0A" w:rsidP="006674DD">
      <w:pPr>
        <w:spacing w:after="0" w:line="240" w:lineRule="auto"/>
      </w:pPr>
      <w:r>
        <w:separator/>
      </w:r>
    </w:p>
  </w:footnote>
  <w:footnote w:type="continuationSeparator" w:id="0">
    <w:p w14:paraId="2D04E802" w14:textId="77777777" w:rsidR="00104F0A" w:rsidRDefault="00104F0A" w:rsidP="00667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8A372" w14:textId="7F5F69FD" w:rsidR="006674DD" w:rsidRPr="006674DD" w:rsidRDefault="006674DD" w:rsidP="006674DD">
    <w:pPr>
      <w:pStyle w:val="Header"/>
      <w:jc w:val="center"/>
      <w:rPr>
        <w:b/>
        <w:bCs/>
      </w:rPr>
    </w:pPr>
    <w:r w:rsidRPr="006674DD">
      <w:rPr>
        <w:b/>
        <w:bCs/>
      </w:rPr>
      <w:t>Arkansas State University</w:t>
    </w:r>
  </w:p>
  <w:p w14:paraId="5330CEEC" w14:textId="28850D02" w:rsidR="006674DD" w:rsidRPr="006674DD" w:rsidRDefault="006674DD" w:rsidP="006674DD">
    <w:pPr>
      <w:pStyle w:val="Header"/>
      <w:jc w:val="center"/>
      <w:rPr>
        <w:b/>
        <w:bCs/>
      </w:rPr>
    </w:pPr>
    <w:r w:rsidRPr="006674DD">
      <w:rPr>
        <w:b/>
        <w:bCs/>
      </w:rPr>
      <w:t>Education Preparation Provider (EPP)</w:t>
    </w:r>
  </w:p>
  <w:p w14:paraId="1EAC45B9" w14:textId="6009CC10" w:rsidR="006674DD" w:rsidRPr="006674DD" w:rsidRDefault="00466CA3" w:rsidP="00466CA3">
    <w:pPr>
      <w:pStyle w:val="Header"/>
      <w:jc w:val="center"/>
      <w:rPr>
        <w:b/>
        <w:bCs/>
      </w:rPr>
    </w:pPr>
    <w:r>
      <w:rPr>
        <w:b/>
        <w:bCs/>
      </w:rPr>
      <w:t>Initial</w:t>
    </w:r>
    <w:r w:rsidR="006674DD" w:rsidRPr="006674DD">
      <w:rPr>
        <w:b/>
        <w:bCs/>
      </w:rPr>
      <w:t xml:space="preserve"> Programs Key Assessment Plan</w:t>
    </w:r>
  </w:p>
  <w:p w14:paraId="000CDD53" w14:textId="77777777" w:rsidR="006674DD" w:rsidRDefault="006674D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4DD"/>
    <w:rsid w:val="00104F0A"/>
    <w:rsid w:val="002A46C1"/>
    <w:rsid w:val="00466CA3"/>
    <w:rsid w:val="00555D2B"/>
    <w:rsid w:val="00577C0E"/>
    <w:rsid w:val="00606C26"/>
    <w:rsid w:val="006674DD"/>
    <w:rsid w:val="006E36A5"/>
    <w:rsid w:val="00CE52C3"/>
    <w:rsid w:val="00D60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1463A"/>
  <w15:chartTrackingRefBased/>
  <w15:docId w15:val="{602B1218-37BC-6345-A057-6F982C7DE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74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74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74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74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74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74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74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74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74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74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74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74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74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74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74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74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74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74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74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74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74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74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74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74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74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74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74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74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74D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674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4DD"/>
  </w:style>
  <w:style w:type="paragraph" w:styleId="Footer">
    <w:name w:val="footer"/>
    <w:basedOn w:val="Normal"/>
    <w:link w:val="FooterChar"/>
    <w:uiPriority w:val="99"/>
    <w:unhideWhenUsed/>
    <w:rsid w:val="006674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4DD"/>
  </w:style>
  <w:style w:type="table" w:styleId="TableGrid">
    <w:name w:val="Table Grid"/>
    <w:basedOn w:val="TableNormal"/>
    <w:uiPriority w:val="39"/>
    <w:rsid w:val="00667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Elizabeth Spence</dc:creator>
  <cp:keywords/>
  <dc:description/>
  <cp:lastModifiedBy>Mary Elizabeth Spence</cp:lastModifiedBy>
  <cp:revision>2</cp:revision>
  <dcterms:created xsi:type="dcterms:W3CDTF">2025-09-22T19:30:00Z</dcterms:created>
  <dcterms:modified xsi:type="dcterms:W3CDTF">2025-10-09T16:04:00Z</dcterms:modified>
</cp:coreProperties>
</file>