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C7BCD" w:rsidRPr="00F0390A" w:rsidRDefault="00EC7BCD" w:rsidP="00EC7BCD">
      <w:pPr>
        <w:spacing w:before="61" w:after="0" w:line="240" w:lineRule="auto"/>
        <w:ind w:right="-20"/>
        <w:jc w:val="center"/>
        <w:rPr>
          <w:rFonts w:ascii="Arial" w:eastAsia="Arial" w:hAnsi="Arial" w:cs="Arial"/>
          <w:sz w:val="24"/>
          <w:szCs w:val="24"/>
        </w:rPr>
      </w:pPr>
      <w:bookmarkStart w:id="0" w:name="_GoBack"/>
      <w:bookmarkEnd w:id="0"/>
      <w:r w:rsidRPr="00F0390A">
        <w:rPr>
          <w:rFonts w:ascii="Arial" w:eastAsia="Arial" w:hAnsi="Arial" w:cs="Arial"/>
          <w:b/>
          <w:bCs/>
          <w:color w:val="231F20"/>
          <w:sz w:val="24"/>
          <w:szCs w:val="24"/>
        </w:rPr>
        <w:t>Social Skills Intervention Development Checklist</w:t>
      </w:r>
    </w:p>
    <w:p w:rsidR="00EC7BCD" w:rsidRPr="00F0390A" w:rsidRDefault="00EC7BCD" w:rsidP="00EC7BCD">
      <w:pPr>
        <w:spacing w:after="0" w:line="240" w:lineRule="auto"/>
        <w:ind w:right="-20"/>
        <w:rPr>
          <w:sz w:val="20"/>
          <w:szCs w:val="20"/>
        </w:rPr>
      </w:pPr>
    </w:p>
    <w:p w:rsidR="00A017C3" w:rsidRDefault="00A017C3" w:rsidP="00A017C3">
      <w:pPr>
        <w:spacing w:after="0" w:line="240" w:lineRule="auto"/>
        <w:ind w:right="40"/>
        <w:rPr>
          <w:rFonts w:ascii="Minion Pro" w:eastAsia="Minion Pro" w:hAnsi="Minion Pro" w:cs="Minion Pro"/>
          <w:color w:val="231F20"/>
        </w:rPr>
      </w:pPr>
      <w:r w:rsidRPr="003C1348">
        <w:rPr>
          <w:rFonts w:ascii="Minion Pro" w:eastAsia="Minion Pro" w:hAnsi="Minion Pro" w:cs="Minion Pro"/>
          <w:color w:val="231F20"/>
        </w:rPr>
        <w:t>The skills and products that are pivotal to Social Skills Intervention Group intervention development are identified below and organized by components. Use this document as a roadmap of what should be in place for maximizing effects of the intervention. Mark items in the “Completed” column as final decisions are made.</w:t>
      </w:r>
    </w:p>
    <w:p w:rsidR="00A017C3" w:rsidRPr="003C1348" w:rsidRDefault="00A017C3" w:rsidP="00A017C3">
      <w:pPr>
        <w:spacing w:after="0" w:line="240" w:lineRule="auto"/>
      </w:pPr>
      <w:bookmarkStart w:id="1" w:name="_Hlk482809073"/>
    </w:p>
    <w:tbl>
      <w:tblPr>
        <w:tblW w:w="0" w:type="auto"/>
        <w:tblInd w:w="115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886"/>
        <w:gridCol w:w="1457"/>
      </w:tblGrid>
      <w:tr w:rsidR="00A017C3" w:rsidRPr="003C1348" w:rsidTr="006A7FFA">
        <w:trPr>
          <w:trHeight w:hRule="exact" w:val="360"/>
        </w:trPr>
        <w:tc>
          <w:tcPr>
            <w:tcW w:w="9343" w:type="dxa"/>
            <w:gridSpan w:val="2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nil"/>
            </w:tcBorders>
            <w:shd w:val="clear" w:color="auto" w:fill="231F20"/>
          </w:tcPr>
          <w:p w:rsidR="00A017C3" w:rsidRPr="003C1348" w:rsidRDefault="00A017C3" w:rsidP="006A7FFA">
            <w:pPr>
              <w:spacing w:after="0" w:line="240" w:lineRule="auto"/>
              <w:ind w:left="76" w:right="-20"/>
              <w:rPr>
                <w:rFonts w:ascii="Minion Pro" w:eastAsia="Minion Pro" w:hAnsi="Minion Pro" w:cs="Minion Pro"/>
              </w:rPr>
            </w:pPr>
            <w:r w:rsidRPr="003C1348">
              <w:rPr>
                <w:rFonts w:ascii="Minion Pro" w:eastAsia="Minion Pro" w:hAnsi="Minion Pro" w:cs="Minion Pro"/>
                <w:b/>
                <w:bCs/>
                <w:color w:val="FFFFFF"/>
              </w:rPr>
              <w:t>PROGRAM DESIGN</w:t>
            </w:r>
          </w:p>
        </w:tc>
      </w:tr>
      <w:tr w:rsidR="00410D18" w:rsidRPr="003C1348" w:rsidTr="00C10362">
        <w:trPr>
          <w:trHeight w:hRule="exact" w:val="360"/>
        </w:trPr>
        <w:tc>
          <w:tcPr>
            <w:tcW w:w="7886" w:type="dxa"/>
            <w:tcBorders>
              <w:top w:val="single" w:sz="4" w:space="0" w:color="231F20"/>
              <w:left w:val="nil"/>
              <w:bottom w:val="single" w:sz="4" w:space="0" w:color="231F20"/>
              <w:right w:val="single" w:sz="4" w:space="0" w:color="231F20"/>
            </w:tcBorders>
          </w:tcPr>
          <w:p w:rsidR="00410D18" w:rsidRPr="003C1348" w:rsidRDefault="00410D18" w:rsidP="00410D18">
            <w:pPr>
              <w:spacing w:after="0" w:line="240" w:lineRule="auto"/>
            </w:pPr>
          </w:p>
        </w:tc>
        <w:tc>
          <w:tcPr>
            <w:tcW w:w="1457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vAlign w:val="center"/>
          </w:tcPr>
          <w:p w:rsidR="00410D18" w:rsidRPr="003C1348" w:rsidRDefault="00410D18" w:rsidP="00410D18">
            <w:pPr>
              <w:spacing w:after="0" w:line="240" w:lineRule="auto"/>
              <w:ind w:left="24" w:right="-20"/>
              <w:jc w:val="center"/>
              <w:rPr>
                <w:rFonts w:ascii="Minion Pro" w:eastAsia="Minion Pro" w:hAnsi="Minion Pro" w:cs="Minion Pro"/>
                <w:sz w:val="18"/>
                <w:szCs w:val="18"/>
              </w:rPr>
            </w:pPr>
            <w:r w:rsidRPr="003C1348">
              <w:rPr>
                <w:rFonts w:ascii="Minion Pro" w:eastAsia="Minion Pro" w:hAnsi="Minion Pro" w:cs="Minion Pro"/>
                <w:b/>
                <w:bCs/>
                <w:color w:val="231F20"/>
                <w:sz w:val="18"/>
                <w:szCs w:val="18"/>
              </w:rPr>
              <w:t>Completed</w:t>
            </w:r>
          </w:p>
        </w:tc>
      </w:tr>
      <w:tr w:rsidR="00A017C3" w:rsidRPr="003C1348" w:rsidTr="006A7FFA">
        <w:trPr>
          <w:trHeight w:hRule="exact" w:val="545"/>
        </w:trPr>
        <w:tc>
          <w:tcPr>
            <w:tcW w:w="7886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A017C3" w:rsidRPr="00A017C3" w:rsidRDefault="00A017C3" w:rsidP="00A017C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420" w:right="-20"/>
              <w:rPr>
                <w:rFonts w:ascii="Minion Pro" w:eastAsia="Minion Pro" w:hAnsi="Minion Pro" w:cs="Minion Pro"/>
                <w:sz w:val="20"/>
                <w:szCs w:val="20"/>
              </w:rPr>
            </w:pPr>
            <w:r w:rsidRPr="00A017C3"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>All Tier 2 Team members are aware of effective implementation of a Social Skills Intervention Group.</w:t>
            </w:r>
          </w:p>
        </w:tc>
        <w:tc>
          <w:tcPr>
            <w:tcW w:w="1457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A017C3" w:rsidRPr="003C1348" w:rsidRDefault="00A017C3" w:rsidP="006A7FFA">
            <w:pPr>
              <w:spacing w:after="0" w:line="240" w:lineRule="auto"/>
            </w:pPr>
          </w:p>
        </w:tc>
      </w:tr>
      <w:tr w:rsidR="00A017C3" w:rsidRPr="003C1348" w:rsidTr="006A7FFA">
        <w:trPr>
          <w:trHeight w:hRule="exact" w:val="360"/>
        </w:trPr>
        <w:tc>
          <w:tcPr>
            <w:tcW w:w="7886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A017C3" w:rsidRPr="00A017C3" w:rsidRDefault="00A017C3" w:rsidP="00A017C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420" w:right="-20"/>
              <w:rPr>
                <w:rFonts w:ascii="Minion Pro" w:eastAsia="Minion Pro" w:hAnsi="Minion Pro" w:cs="Minion Pro"/>
                <w:sz w:val="20"/>
                <w:szCs w:val="20"/>
              </w:rPr>
            </w:pPr>
            <w:r w:rsidRPr="00A017C3"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>An Intervention Coordinator is identified.</w:t>
            </w:r>
          </w:p>
        </w:tc>
        <w:tc>
          <w:tcPr>
            <w:tcW w:w="1457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A017C3" w:rsidRPr="003C1348" w:rsidRDefault="00A017C3" w:rsidP="006A7FFA">
            <w:pPr>
              <w:spacing w:after="0" w:line="240" w:lineRule="auto"/>
            </w:pPr>
          </w:p>
        </w:tc>
      </w:tr>
      <w:tr w:rsidR="00A017C3" w:rsidRPr="003C1348" w:rsidTr="006A7FFA">
        <w:trPr>
          <w:trHeight w:hRule="exact" w:val="360"/>
        </w:trPr>
        <w:tc>
          <w:tcPr>
            <w:tcW w:w="7886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A017C3" w:rsidRPr="00A017C3" w:rsidRDefault="00A017C3" w:rsidP="00A017C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420" w:right="-20"/>
              <w:rPr>
                <w:rFonts w:ascii="Minion Pro" w:eastAsia="Minion Pro" w:hAnsi="Minion Pro" w:cs="Minion Pro"/>
                <w:sz w:val="20"/>
                <w:szCs w:val="20"/>
              </w:rPr>
            </w:pPr>
            <w:r w:rsidRPr="00A017C3"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>A Facilitator is trained to participate in the groups with specific role and responsibilities.</w:t>
            </w:r>
          </w:p>
        </w:tc>
        <w:tc>
          <w:tcPr>
            <w:tcW w:w="1457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A017C3" w:rsidRPr="003C1348" w:rsidRDefault="00A017C3" w:rsidP="006A7FFA">
            <w:pPr>
              <w:spacing w:after="0" w:line="240" w:lineRule="auto"/>
            </w:pPr>
          </w:p>
        </w:tc>
      </w:tr>
      <w:tr w:rsidR="00A017C3" w:rsidRPr="003C1348" w:rsidTr="006A7FFA">
        <w:trPr>
          <w:trHeight w:hRule="exact" w:val="360"/>
        </w:trPr>
        <w:tc>
          <w:tcPr>
            <w:tcW w:w="7886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A017C3" w:rsidRPr="00A017C3" w:rsidRDefault="00A017C3" w:rsidP="00A017C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420" w:right="-20"/>
              <w:rPr>
                <w:rFonts w:ascii="Minion Pro" w:eastAsia="Minion Pro" w:hAnsi="Minion Pro" w:cs="Minion Pro"/>
                <w:sz w:val="20"/>
                <w:szCs w:val="20"/>
              </w:rPr>
            </w:pPr>
            <w:r w:rsidRPr="00A017C3"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>A consistent location for group meetings is designated.</w:t>
            </w:r>
          </w:p>
        </w:tc>
        <w:tc>
          <w:tcPr>
            <w:tcW w:w="1457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A017C3" w:rsidRPr="003C1348" w:rsidRDefault="00A017C3" w:rsidP="006A7FFA">
            <w:pPr>
              <w:spacing w:after="0" w:line="240" w:lineRule="auto"/>
            </w:pPr>
          </w:p>
        </w:tc>
      </w:tr>
      <w:tr w:rsidR="00A017C3" w:rsidRPr="003C1348" w:rsidTr="006A7FFA">
        <w:trPr>
          <w:trHeight w:hRule="exact" w:val="360"/>
        </w:trPr>
        <w:tc>
          <w:tcPr>
            <w:tcW w:w="7886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A017C3" w:rsidRPr="00A017C3" w:rsidRDefault="00A017C3" w:rsidP="00A017C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420" w:right="-20"/>
              <w:rPr>
                <w:rFonts w:ascii="Minion Pro" w:eastAsia="Minion Pro" w:hAnsi="Minion Pro" w:cs="Minion Pro"/>
                <w:sz w:val="20"/>
                <w:szCs w:val="20"/>
              </w:rPr>
            </w:pPr>
            <w:r w:rsidRPr="00A017C3"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>A maximum number of students that can be served at one time is determined.</w:t>
            </w:r>
          </w:p>
        </w:tc>
        <w:tc>
          <w:tcPr>
            <w:tcW w:w="1457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A017C3" w:rsidRPr="003C1348" w:rsidRDefault="00A017C3" w:rsidP="006A7FFA">
            <w:pPr>
              <w:spacing w:after="0" w:line="240" w:lineRule="auto"/>
            </w:pPr>
          </w:p>
        </w:tc>
      </w:tr>
      <w:tr w:rsidR="00A017C3" w:rsidRPr="003C1348" w:rsidTr="006A7FFA">
        <w:trPr>
          <w:trHeight w:hRule="exact" w:val="360"/>
        </w:trPr>
        <w:tc>
          <w:tcPr>
            <w:tcW w:w="7886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A017C3" w:rsidRPr="00A017C3" w:rsidRDefault="00A017C3" w:rsidP="00A017C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420" w:right="-20"/>
              <w:rPr>
                <w:rFonts w:ascii="Minion Pro" w:eastAsia="Minion Pro" w:hAnsi="Minion Pro" w:cs="Minion Pro"/>
                <w:sz w:val="20"/>
                <w:szCs w:val="20"/>
              </w:rPr>
            </w:pPr>
            <w:r w:rsidRPr="00A017C3"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>Your school’s name for the Social Skills Group is determined.</w:t>
            </w:r>
          </w:p>
        </w:tc>
        <w:tc>
          <w:tcPr>
            <w:tcW w:w="1457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A017C3" w:rsidRPr="003C1348" w:rsidRDefault="00A017C3" w:rsidP="006A7FFA">
            <w:pPr>
              <w:spacing w:after="0" w:line="240" w:lineRule="auto"/>
            </w:pPr>
          </w:p>
        </w:tc>
      </w:tr>
      <w:tr w:rsidR="00A017C3" w:rsidRPr="003C1348" w:rsidTr="006A7FFA">
        <w:trPr>
          <w:trHeight w:hRule="exact" w:val="360"/>
        </w:trPr>
        <w:tc>
          <w:tcPr>
            <w:tcW w:w="7886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A017C3" w:rsidRPr="00A017C3" w:rsidRDefault="00A017C3" w:rsidP="00A017C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420" w:right="-20"/>
              <w:rPr>
                <w:rFonts w:ascii="Minion Pro" w:eastAsia="Minion Pro" w:hAnsi="Minion Pro" w:cs="Minion Pro"/>
                <w:sz w:val="20"/>
                <w:szCs w:val="20"/>
              </w:rPr>
            </w:pPr>
            <w:r w:rsidRPr="00A017C3"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>Curriculum/lessons are selected based on behavior needs identified by data.</w:t>
            </w:r>
          </w:p>
        </w:tc>
        <w:tc>
          <w:tcPr>
            <w:tcW w:w="1457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A017C3" w:rsidRPr="003C1348" w:rsidRDefault="00A017C3" w:rsidP="006A7FFA">
            <w:pPr>
              <w:spacing w:after="0" w:line="240" w:lineRule="auto"/>
            </w:pPr>
          </w:p>
        </w:tc>
      </w:tr>
      <w:tr w:rsidR="00A017C3" w:rsidRPr="003C1348" w:rsidTr="006A7FFA">
        <w:trPr>
          <w:trHeight w:hRule="exact" w:val="545"/>
        </w:trPr>
        <w:tc>
          <w:tcPr>
            <w:tcW w:w="7886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A017C3" w:rsidRPr="00A017C3" w:rsidRDefault="00A017C3" w:rsidP="00A017C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420" w:right="291"/>
              <w:rPr>
                <w:rFonts w:ascii="Minion Pro" w:eastAsia="Minion Pro" w:hAnsi="Minion Pro" w:cs="Minion Pro"/>
                <w:sz w:val="20"/>
                <w:szCs w:val="20"/>
              </w:rPr>
            </w:pPr>
            <w:r w:rsidRPr="00A017C3"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>Group meetings have a consistent schedule that includes rules and routines that have been taught.</w:t>
            </w:r>
          </w:p>
        </w:tc>
        <w:tc>
          <w:tcPr>
            <w:tcW w:w="1457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A017C3" w:rsidRPr="003C1348" w:rsidRDefault="00A017C3" w:rsidP="006A7FFA">
            <w:pPr>
              <w:spacing w:after="0" w:line="240" w:lineRule="auto"/>
            </w:pPr>
          </w:p>
        </w:tc>
      </w:tr>
      <w:tr w:rsidR="00A017C3" w:rsidRPr="003C1348" w:rsidTr="006A7FFA">
        <w:trPr>
          <w:trHeight w:hRule="exact" w:val="545"/>
        </w:trPr>
        <w:tc>
          <w:tcPr>
            <w:tcW w:w="7886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A017C3" w:rsidRPr="00A017C3" w:rsidRDefault="00A017C3" w:rsidP="00A017C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420" w:right="267"/>
              <w:rPr>
                <w:rFonts w:ascii="Minion Pro" w:eastAsia="Minion Pro" w:hAnsi="Minion Pro" w:cs="Minion Pro"/>
                <w:sz w:val="20"/>
                <w:szCs w:val="20"/>
              </w:rPr>
            </w:pPr>
            <w:r w:rsidRPr="00A017C3"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>The Intervention Facilitator is able to teach a small group of students 1-2 times per week at the designated time.</w:t>
            </w:r>
          </w:p>
        </w:tc>
        <w:tc>
          <w:tcPr>
            <w:tcW w:w="1457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A017C3" w:rsidRPr="003C1348" w:rsidRDefault="00A017C3" w:rsidP="006A7FFA">
            <w:pPr>
              <w:spacing w:after="0" w:line="240" w:lineRule="auto"/>
            </w:pPr>
          </w:p>
        </w:tc>
      </w:tr>
    </w:tbl>
    <w:p w:rsidR="00A017C3" w:rsidRPr="003C1348" w:rsidRDefault="00A017C3" w:rsidP="00A017C3">
      <w:pPr>
        <w:spacing w:after="0" w:line="240" w:lineRule="auto"/>
        <w:rPr>
          <w:sz w:val="20"/>
          <w:szCs w:val="20"/>
        </w:rPr>
      </w:pPr>
    </w:p>
    <w:p w:rsidR="00A017C3" w:rsidRPr="003C1348" w:rsidRDefault="00A017C3" w:rsidP="00A017C3">
      <w:pPr>
        <w:spacing w:after="0" w:line="240" w:lineRule="auto"/>
        <w:rPr>
          <w:sz w:val="20"/>
          <w:szCs w:val="20"/>
        </w:rPr>
      </w:pPr>
    </w:p>
    <w:tbl>
      <w:tblPr>
        <w:tblW w:w="0" w:type="auto"/>
        <w:tblInd w:w="11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886"/>
        <w:gridCol w:w="1457"/>
      </w:tblGrid>
      <w:tr w:rsidR="00A017C3" w:rsidRPr="003C1348" w:rsidTr="006A7FFA">
        <w:trPr>
          <w:trHeight w:hRule="exact" w:val="360"/>
        </w:trPr>
        <w:tc>
          <w:tcPr>
            <w:tcW w:w="9343" w:type="dxa"/>
            <w:gridSpan w:val="2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nil"/>
            </w:tcBorders>
            <w:shd w:val="clear" w:color="auto" w:fill="231F20"/>
          </w:tcPr>
          <w:p w:rsidR="00A017C3" w:rsidRPr="003C1348" w:rsidRDefault="00A017C3" w:rsidP="006A7FFA">
            <w:pPr>
              <w:spacing w:after="0" w:line="240" w:lineRule="auto"/>
              <w:ind w:left="76" w:right="-20"/>
              <w:rPr>
                <w:rFonts w:ascii="Minion Pro" w:eastAsia="Minion Pro" w:hAnsi="Minion Pro" w:cs="Minion Pro"/>
              </w:rPr>
            </w:pPr>
            <w:r w:rsidRPr="003C1348">
              <w:rPr>
                <w:rFonts w:ascii="Minion Pro" w:eastAsia="Minion Pro" w:hAnsi="Minion Pro" w:cs="Minion Pro"/>
                <w:b/>
                <w:bCs/>
                <w:color w:val="FFFFFF"/>
              </w:rPr>
              <w:t>PROGRESS REPORT</w:t>
            </w:r>
          </w:p>
        </w:tc>
      </w:tr>
      <w:tr w:rsidR="00410D18" w:rsidRPr="003C1348" w:rsidTr="00611754">
        <w:trPr>
          <w:trHeight w:hRule="exact" w:val="360"/>
        </w:trPr>
        <w:tc>
          <w:tcPr>
            <w:tcW w:w="7886" w:type="dxa"/>
            <w:tcBorders>
              <w:top w:val="single" w:sz="4" w:space="0" w:color="231F20"/>
              <w:left w:val="nil"/>
              <w:bottom w:val="single" w:sz="4" w:space="0" w:color="231F20"/>
              <w:right w:val="single" w:sz="4" w:space="0" w:color="231F20"/>
            </w:tcBorders>
          </w:tcPr>
          <w:p w:rsidR="00410D18" w:rsidRPr="003C1348" w:rsidRDefault="00410D18" w:rsidP="00410D18">
            <w:pPr>
              <w:spacing w:after="0" w:line="240" w:lineRule="auto"/>
            </w:pPr>
          </w:p>
        </w:tc>
        <w:tc>
          <w:tcPr>
            <w:tcW w:w="1457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vAlign w:val="center"/>
          </w:tcPr>
          <w:p w:rsidR="00410D18" w:rsidRPr="003C1348" w:rsidRDefault="00410D18" w:rsidP="00410D18">
            <w:pPr>
              <w:spacing w:after="0" w:line="240" w:lineRule="auto"/>
              <w:ind w:left="24" w:right="-20"/>
              <w:jc w:val="center"/>
              <w:rPr>
                <w:rFonts w:ascii="Minion Pro" w:eastAsia="Minion Pro" w:hAnsi="Minion Pro" w:cs="Minion Pro"/>
                <w:sz w:val="18"/>
                <w:szCs w:val="18"/>
              </w:rPr>
            </w:pPr>
            <w:r w:rsidRPr="003C1348">
              <w:rPr>
                <w:rFonts w:ascii="Minion Pro" w:eastAsia="Minion Pro" w:hAnsi="Minion Pro" w:cs="Minion Pro"/>
                <w:b/>
                <w:bCs/>
                <w:color w:val="231F20"/>
                <w:sz w:val="18"/>
                <w:szCs w:val="18"/>
              </w:rPr>
              <w:t>Completed</w:t>
            </w:r>
          </w:p>
        </w:tc>
      </w:tr>
      <w:tr w:rsidR="00A017C3" w:rsidRPr="003C1348" w:rsidTr="006A7FFA">
        <w:trPr>
          <w:trHeight w:hRule="exact" w:val="360"/>
        </w:trPr>
        <w:tc>
          <w:tcPr>
            <w:tcW w:w="7886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A017C3" w:rsidRPr="00A017C3" w:rsidRDefault="00A017C3" w:rsidP="00A017C3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ind w:left="420" w:right="-20"/>
              <w:rPr>
                <w:rFonts w:ascii="Minion Pro" w:eastAsia="Minion Pro" w:hAnsi="Minion Pro" w:cs="Minion Pro"/>
                <w:sz w:val="20"/>
                <w:szCs w:val="20"/>
              </w:rPr>
            </w:pPr>
            <w:r w:rsidRPr="00A017C3"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>Social skills taught align with schoolwide expectations.</w:t>
            </w:r>
          </w:p>
        </w:tc>
        <w:tc>
          <w:tcPr>
            <w:tcW w:w="1457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A017C3" w:rsidRPr="003C1348" w:rsidRDefault="00A017C3" w:rsidP="006A7FFA">
            <w:pPr>
              <w:spacing w:after="0" w:line="240" w:lineRule="auto"/>
            </w:pPr>
          </w:p>
        </w:tc>
      </w:tr>
      <w:tr w:rsidR="00A017C3" w:rsidRPr="003C1348" w:rsidTr="006A7FFA">
        <w:trPr>
          <w:trHeight w:hRule="exact" w:val="360"/>
        </w:trPr>
        <w:tc>
          <w:tcPr>
            <w:tcW w:w="7886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A017C3" w:rsidRPr="00A017C3" w:rsidRDefault="00A017C3" w:rsidP="00A017C3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ind w:left="420" w:right="-20"/>
              <w:rPr>
                <w:rFonts w:ascii="Minion Pro" w:eastAsia="Minion Pro" w:hAnsi="Minion Pro" w:cs="Minion Pro"/>
                <w:sz w:val="20"/>
                <w:szCs w:val="20"/>
              </w:rPr>
            </w:pPr>
            <w:r w:rsidRPr="00A017C3"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>A goal is set for each student.</w:t>
            </w:r>
          </w:p>
        </w:tc>
        <w:tc>
          <w:tcPr>
            <w:tcW w:w="1457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A017C3" w:rsidRPr="003C1348" w:rsidRDefault="00A017C3" w:rsidP="006A7FFA">
            <w:pPr>
              <w:spacing w:after="0" w:line="240" w:lineRule="auto"/>
            </w:pPr>
          </w:p>
        </w:tc>
      </w:tr>
      <w:tr w:rsidR="00A017C3" w:rsidRPr="003C1348" w:rsidTr="006A7FFA">
        <w:trPr>
          <w:trHeight w:hRule="exact" w:val="545"/>
        </w:trPr>
        <w:tc>
          <w:tcPr>
            <w:tcW w:w="7886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A017C3" w:rsidRPr="00A017C3" w:rsidRDefault="00A017C3" w:rsidP="00A017C3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ind w:left="420" w:right="76"/>
              <w:rPr>
                <w:rFonts w:ascii="Minion Pro" w:eastAsia="Minion Pro" w:hAnsi="Minion Pro" w:cs="Minion Pro"/>
                <w:sz w:val="20"/>
                <w:szCs w:val="20"/>
              </w:rPr>
            </w:pPr>
            <w:r w:rsidRPr="00A017C3"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>A schedule for review of individual student data is determined with decision rules for fading, modifying, or continuing the intervention.</w:t>
            </w:r>
          </w:p>
        </w:tc>
        <w:tc>
          <w:tcPr>
            <w:tcW w:w="1457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A017C3" w:rsidRPr="003C1348" w:rsidRDefault="00A017C3" w:rsidP="006A7FFA">
            <w:pPr>
              <w:spacing w:after="0" w:line="240" w:lineRule="auto"/>
            </w:pPr>
          </w:p>
        </w:tc>
      </w:tr>
      <w:tr w:rsidR="00A017C3" w:rsidRPr="003C1348" w:rsidTr="006A7FFA">
        <w:trPr>
          <w:trHeight w:hRule="exact" w:val="360"/>
        </w:trPr>
        <w:tc>
          <w:tcPr>
            <w:tcW w:w="7886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A017C3" w:rsidRPr="00A017C3" w:rsidRDefault="00A017C3" w:rsidP="00A017C3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ind w:left="420" w:right="-20"/>
              <w:rPr>
                <w:rFonts w:ascii="Minion Pro" w:eastAsia="Minion Pro" w:hAnsi="Minion Pro" w:cs="Minion Pro"/>
                <w:sz w:val="20"/>
                <w:szCs w:val="20"/>
              </w:rPr>
            </w:pPr>
            <w:r w:rsidRPr="00A017C3"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>The student is asked to monitor his/her own progress with the use of homework.</w:t>
            </w:r>
          </w:p>
        </w:tc>
        <w:tc>
          <w:tcPr>
            <w:tcW w:w="1457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A017C3" w:rsidRPr="003C1348" w:rsidRDefault="00A017C3" w:rsidP="006A7FFA">
            <w:pPr>
              <w:spacing w:after="0" w:line="240" w:lineRule="auto"/>
            </w:pPr>
          </w:p>
        </w:tc>
      </w:tr>
    </w:tbl>
    <w:p w:rsidR="00A017C3" w:rsidRPr="003C1348" w:rsidRDefault="00A017C3" w:rsidP="00A017C3">
      <w:pPr>
        <w:spacing w:after="0" w:line="240" w:lineRule="auto"/>
        <w:rPr>
          <w:sz w:val="20"/>
          <w:szCs w:val="20"/>
        </w:rPr>
      </w:pPr>
    </w:p>
    <w:p w:rsidR="00A017C3" w:rsidRPr="003C1348" w:rsidRDefault="00A017C3" w:rsidP="00A017C3">
      <w:pPr>
        <w:spacing w:after="0" w:line="240" w:lineRule="auto"/>
      </w:pPr>
    </w:p>
    <w:tbl>
      <w:tblPr>
        <w:tblW w:w="0" w:type="auto"/>
        <w:tblInd w:w="11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886"/>
        <w:gridCol w:w="1457"/>
      </w:tblGrid>
      <w:tr w:rsidR="00A017C3" w:rsidRPr="003C1348" w:rsidTr="006A7FFA">
        <w:trPr>
          <w:trHeight w:hRule="exact" w:val="360"/>
        </w:trPr>
        <w:tc>
          <w:tcPr>
            <w:tcW w:w="9343" w:type="dxa"/>
            <w:gridSpan w:val="2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nil"/>
            </w:tcBorders>
            <w:shd w:val="clear" w:color="auto" w:fill="231F20"/>
          </w:tcPr>
          <w:p w:rsidR="00A017C3" w:rsidRPr="003C1348" w:rsidRDefault="00A017C3" w:rsidP="006A7FFA">
            <w:pPr>
              <w:spacing w:after="0" w:line="240" w:lineRule="auto"/>
              <w:ind w:left="76" w:right="-20"/>
              <w:rPr>
                <w:rFonts w:ascii="Minion Pro" w:eastAsia="Minion Pro" w:hAnsi="Minion Pro" w:cs="Minion Pro"/>
              </w:rPr>
            </w:pPr>
            <w:r w:rsidRPr="003C1348">
              <w:rPr>
                <w:rFonts w:ascii="Minion Pro" w:eastAsia="Minion Pro" w:hAnsi="Minion Pro" w:cs="Minion Pro"/>
                <w:b/>
                <w:bCs/>
                <w:color w:val="FFFFFF"/>
              </w:rPr>
              <w:t>REINFORCEMENT SYSTEM</w:t>
            </w:r>
          </w:p>
        </w:tc>
      </w:tr>
      <w:tr w:rsidR="00410D18" w:rsidRPr="003C1348" w:rsidTr="00882570">
        <w:trPr>
          <w:trHeight w:hRule="exact" w:val="360"/>
        </w:trPr>
        <w:tc>
          <w:tcPr>
            <w:tcW w:w="7886" w:type="dxa"/>
            <w:tcBorders>
              <w:top w:val="single" w:sz="4" w:space="0" w:color="231F20"/>
              <w:left w:val="nil"/>
              <w:bottom w:val="single" w:sz="4" w:space="0" w:color="231F20"/>
              <w:right w:val="single" w:sz="4" w:space="0" w:color="231F20"/>
            </w:tcBorders>
          </w:tcPr>
          <w:p w:rsidR="00410D18" w:rsidRPr="003C1348" w:rsidRDefault="00410D18" w:rsidP="00410D18">
            <w:pPr>
              <w:spacing w:after="0" w:line="240" w:lineRule="auto"/>
            </w:pPr>
          </w:p>
        </w:tc>
        <w:tc>
          <w:tcPr>
            <w:tcW w:w="1457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vAlign w:val="center"/>
          </w:tcPr>
          <w:p w:rsidR="00410D18" w:rsidRPr="003C1348" w:rsidRDefault="00410D18" w:rsidP="00410D18">
            <w:pPr>
              <w:spacing w:after="0" w:line="240" w:lineRule="auto"/>
              <w:ind w:left="24" w:right="-20"/>
              <w:jc w:val="center"/>
              <w:rPr>
                <w:rFonts w:ascii="Minion Pro" w:eastAsia="Minion Pro" w:hAnsi="Minion Pro" w:cs="Minion Pro"/>
                <w:sz w:val="18"/>
                <w:szCs w:val="18"/>
              </w:rPr>
            </w:pPr>
            <w:r w:rsidRPr="003C1348">
              <w:rPr>
                <w:rFonts w:ascii="Minion Pro" w:eastAsia="Minion Pro" w:hAnsi="Minion Pro" w:cs="Minion Pro"/>
                <w:b/>
                <w:bCs/>
                <w:color w:val="231F20"/>
                <w:sz w:val="18"/>
                <w:szCs w:val="18"/>
              </w:rPr>
              <w:t>Completed</w:t>
            </w:r>
          </w:p>
        </w:tc>
      </w:tr>
      <w:tr w:rsidR="00A017C3" w:rsidRPr="003C1348" w:rsidTr="006A7FFA">
        <w:trPr>
          <w:trHeight w:hRule="exact" w:val="360"/>
        </w:trPr>
        <w:tc>
          <w:tcPr>
            <w:tcW w:w="7886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A017C3" w:rsidRPr="00A017C3" w:rsidRDefault="00A017C3" w:rsidP="00A017C3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ind w:left="420" w:right="-20"/>
              <w:rPr>
                <w:rFonts w:ascii="Minion Pro" w:eastAsia="Minion Pro" w:hAnsi="Minion Pro" w:cs="Minion Pro"/>
                <w:sz w:val="20"/>
                <w:szCs w:val="20"/>
              </w:rPr>
            </w:pPr>
            <w:r w:rsidRPr="00A017C3"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>Reinforcers are available for student participation during group meetings.</w:t>
            </w:r>
          </w:p>
        </w:tc>
        <w:tc>
          <w:tcPr>
            <w:tcW w:w="1457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A017C3" w:rsidRPr="003C1348" w:rsidRDefault="00A017C3" w:rsidP="006A7FFA">
            <w:pPr>
              <w:spacing w:after="0" w:line="240" w:lineRule="auto"/>
            </w:pPr>
          </w:p>
        </w:tc>
      </w:tr>
      <w:tr w:rsidR="00A017C3" w:rsidRPr="003C1348" w:rsidTr="006A7FFA">
        <w:trPr>
          <w:trHeight w:hRule="exact" w:val="545"/>
        </w:trPr>
        <w:tc>
          <w:tcPr>
            <w:tcW w:w="7886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A017C3" w:rsidRPr="00A017C3" w:rsidRDefault="00A017C3" w:rsidP="00A017C3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ind w:left="420" w:right="347"/>
              <w:rPr>
                <w:rFonts w:ascii="Minion Pro" w:eastAsia="Minion Pro" w:hAnsi="Minion Pro" w:cs="Minion Pro"/>
                <w:sz w:val="20"/>
                <w:szCs w:val="20"/>
              </w:rPr>
            </w:pPr>
            <w:r w:rsidRPr="00A017C3"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>Reinforcers are available for students that demonstrate targeted social skills at other times and locations.</w:t>
            </w:r>
          </w:p>
        </w:tc>
        <w:tc>
          <w:tcPr>
            <w:tcW w:w="1457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A017C3" w:rsidRPr="003C1348" w:rsidRDefault="00A017C3" w:rsidP="006A7FFA">
            <w:pPr>
              <w:spacing w:after="0" w:line="240" w:lineRule="auto"/>
            </w:pPr>
          </w:p>
        </w:tc>
      </w:tr>
      <w:tr w:rsidR="00A017C3" w:rsidRPr="003C1348" w:rsidTr="006A7FFA">
        <w:trPr>
          <w:trHeight w:hRule="exact" w:val="360"/>
        </w:trPr>
        <w:tc>
          <w:tcPr>
            <w:tcW w:w="7886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A017C3" w:rsidRPr="00A017C3" w:rsidRDefault="00A017C3" w:rsidP="00A017C3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ind w:left="420" w:right="-20"/>
              <w:rPr>
                <w:rFonts w:ascii="Minion Pro" w:eastAsia="Minion Pro" w:hAnsi="Minion Pro" w:cs="Minion Pro"/>
                <w:sz w:val="20"/>
                <w:szCs w:val="20"/>
              </w:rPr>
            </w:pPr>
            <w:r w:rsidRPr="00A017C3"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>Additional reinforcers are available for students who meet their daily or weekly goal.</w:t>
            </w:r>
          </w:p>
        </w:tc>
        <w:tc>
          <w:tcPr>
            <w:tcW w:w="1457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A017C3" w:rsidRPr="003C1348" w:rsidRDefault="00A017C3" w:rsidP="006A7FFA">
            <w:pPr>
              <w:spacing w:after="0" w:line="240" w:lineRule="auto"/>
            </w:pPr>
          </w:p>
        </w:tc>
      </w:tr>
    </w:tbl>
    <w:p w:rsidR="00A017C3" w:rsidRPr="003C1348" w:rsidRDefault="00A017C3" w:rsidP="00A017C3">
      <w:pPr>
        <w:spacing w:after="0" w:line="240" w:lineRule="auto"/>
        <w:sectPr w:rsidR="00A017C3" w:rsidRPr="003C1348" w:rsidSect="00A017C3">
          <w:footerReference w:type="default" r:id="rId7"/>
          <w:pgSz w:w="12240" w:h="15840"/>
          <w:pgMar w:top="1320" w:right="1340" w:bottom="280" w:left="1320" w:header="720" w:footer="720" w:gutter="0"/>
          <w:cols w:space="720"/>
        </w:sectPr>
      </w:pPr>
    </w:p>
    <w:tbl>
      <w:tblPr>
        <w:tblW w:w="9343" w:type="dxa"/>
        <w:tblInd w:w="95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886"/>
        <w:gridCol w:w="1457"/>
      </w:tblGrid>
      <w:tr w:rsidR="00A017C3" w:rsidRPr="003C1348" w:rsidTr="00410D18">
        <w:trPr>
          <w:trHeight w:hRule="exact" w:val="360"/>
        </w:trPr>
        <w:tc>
          <w:tcPr>
            <w:tcW w:w="9343" w:type="dxa"/>
            <w:gridSpan w:val="2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nil"/>
            </w:tcBorders>
            <w:shd w:val="clear" w:color="auto" w:fill="231F20"/>
          </w:tcPr>
          <w:p w:rsidR="00A017C3" w:rsidRPr="003C1348" w:rsidRDefault="00A017C3" w:rsidP="006A7FFA">
            <w:pPr>
              <w:spacing w:after="0" w:line="240" w:lineRule="auto"/>
              <w:ind w:left="76" w:right="-20"/>
              <w:rPr>
                <w:rFonts w:ascii="Minion Pro" w:eastAsia="Minion Pro" w:hAnsi="Minion Pro" w:cs="Minion Pro"/>
              </w:rPr>
            </w:pPr>
            <w:r w:rsidRPr="003C1348">
              <w:rPr>
                <w:rFonts w:ascii="Minion Pro" w:eastAsia="Minion Pro" w:hAnsi="Minion Pro" w:cs="Minion Pro"/>
                <w:b/>
                <w:bCs/>
                <w:color w:val="FFFFFF"/>
              </w:rPr>
              <w:lastRenderedPageBreak/>
              <w:t>DATA MANAGEMENT</w:t>
            </w:r>
          </w:p>
        </w:tc>
      </w:tr>
      <w:tr w:rsidR="00410D18" w:rsidRPr="003C1348" w:rsidTr="00410D18">
        <w:trPr>
          <w:trHeight w:hRule="exact" w:val="288"/>
        </w:trPr>
        <w:tc>
          <w:tcPr>
            <w:tcW w:w="7886" w:type="dxa"/>
            <w:tcBorders>
              <w:top w:val="single" w:sz="4" w:space="0" w:color="231F20"/>
              <w:left w:val="nil"/>
              <w:bottom w:val="single" w:sz="4" w:space="0" w:color="231F20"/>
              <w:right w:val="single" w:sz="4" w:space="0" w:color="231F20"/>
            </w:tcBorders>
          </w:tcPr>
          <w:p w:rsidR="00410D18" w:rsidRPr="003C1348" w:rsidRDefault="00410D18" w:rsidP="00410D18">
            <w:pPr>
              <w:spacing w:after="0" w:line="240" w:lineRule="auto"/>
            </w:pPr>
          </w:p>
        </w:tc>
        <w:tc>
          <w:tcPr>
            <w:tcW w:w="1457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vAlign w:val="center"/>
          </w:tcPr>
          <w:p w:rsidR="00410D18" w:rsidRPr="003C1348" w:rsidRDefault="00410D18" w:rsidP="00410D18">
            <w:pPr>
              <w:spacing w:after="0" w:line="240" w:lineRule="auto"/>
              <w:ind w:left="24" w:right="-20"/>
              <w:jc w:val="center"/>
              <w:rPr>
                <w:rFonts w:ascii="Minion Pro" w:eastAsia="Minion Pro" w:hAnsi="Minion Pro" w:cs="Minion Pro"/>
                <w:sz w:val="18"/>
                <w:szCs w:val="18"/>
              </w:rPr>
            </w:pPr>
            <w:r w:rsidRPr="003C1348">
              <w:rPr>
                <w:rFonts w:ascii="Minion Pro" w:eastAsia="Minion Pro" w:hAnsi="Minion Pro" w:cs="Minion Pro"/>
                <w:b/>
                <w:bCs/>
                <w:color w:val="231F20"/>
                <w:sz w:val="18"/>
                <w:szCs w:val="18"/>
              </w:rPr>
              <w:t>Completed</w:t>
            </w:r>
          </w:p>
        </w:tc>
      </w:tr>
      <w:tr w:rsidR="00A017C3" w:rsidRPr="003C1348" w:rsidTr="00410D18">
        <w:trPr>
          <w:trHeight w:hRule="exact" w:val="360"/>
        </w:trPr>
        <w:tc>
          <w:tcPr>
            <w:tcW w:w="7886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A017C3" w:rsidRPr="00A017C3" w:rsidRDefault="00A017C3" w:rsidP="00A017C3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ind w:left="438" w:right="-20"/>
              <w:rPr>
                <w:rFonts w:ascii="Minion Pro" w:eastAsia="Minion Pro" w:hAnsi="Minion Pro" w:cs="Minion Pro"/>
                <w:sz w:val="20"/>
                <w:szCs w:val="20"/>
              </w:rPr>
            </w:pPr>
            <w:r w:rsidRPr="00A017C3"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>A data management system is available to store and summarize student progress.</w:t>
            </w:r>
          </w:p>
        </w:tc>
        <w:tc>
          <w:tcPr>
            <w:tcW w:w="1457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A017C3" w:rsidRPr="003C1348" w:rsidRDefault="00A017C3" w:rsidP="006A7FFA">
            <w:pPr>
              <w:spacing w:after="0" w:line="240" w:lineRule="auto"/>
            </w:pPr>
          </w:p>
        </w:tc>
      </w:tr>
      <w:tr w:rsidR="00A017C3" w:rsidRPr="003C1348" w:rsidTr="00410D18">
        <w:trPr>
          <w:trHeight w:hRule="exact" w:val="360"/>
        </w:trPr>
        <w:tc>
          <w:tcPr>
            <w:tcW w:w="7886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A017C3" w:rsidRPr="00A017C3" w:rsidRDefault="00A017C3" w:rsidP="00A017C3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ind w:left="438" w:right="-20"/>
              <w:rPr>
                <w:rFonts w:ascii="Minion Pro" w:eastAsia="Minion Pro" w:hAnsi="Minion Pro" w:cs="Minion Pro"/>
                <w:sz w:val="20"/>
                <w:szCs w:val="20"/>
              </w:rPr>
            </w:pPr>
            <w:r w:rsidRPr="00A017C3"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>The Intervention Coordinator is trained to enter and graph the student data.</w:t>
            </w:r>
          </w:p>
        </w:tc>
        <w:tc>
          <w:tcPr>
            <w:tcW w:w="1457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A017C3" w:rsidRPr="003C1348" w:rsidRDefault="00A017C3" w:rsidP="006A7FFA">
            <w:pPr>
              <w:spacing w:after="0" w:line="240" w:lineRule="auto"/>
            </w:pPr>
          </w:p>
        </w:tc>
      </w:tr>
      <w:tr w:rsidR="00A017C3" w:rsidRPr="003C1348" w:rsidTr="00410D18">
        <w:trPr>
          <w:trHeight w:hRule="exact" w:val="360"/>
        </w:trPr>
        <w:tc>
          <w:tcPr>
            <w:tcW w:w="7886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A017C3" w:rsidRPr="00A017C3" w:rsidRDefault="00A017C3" w:rsidP="00A017C3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ind w:left="438" w:right="-20"/>
              <w:rPr>
                <w:rFonts w:ascii="Minion Pro" w:eastAsia="Minion Pro" w:hAnsi="Minion Pro" w:cs="Minion Pro"/>
                <w:sz w:val="20"/>
                <w:szCs w:val="20"/>
              </w:rPr>
            </w:pPr>
            <w:r w:rsidRPr="00A017C3"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>Student data is examined and reviewed on a regularly scheduled basis.</w:t>
            </w:r>
          </w:p>
        </w:tc>
        <w:tc>
          <w:tcPr>
            <w:tcW w:w="1457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A017C3" w:rsidRPr="003C1348" w:rsidRDefault="00A017C3" w:rsidP="006A7FFA">
            <w:pPr>
              <w:spacing w:after="0" w:line="240" w:lineRule="auto"/>
            </w:pPr>
          </w:p>
        </w:tc>
      </w:tr>
      <w:tr w:rsidR="00A017C3" w:rsidRPr="003C1348" w:rsidTr="00410D18">
        <w:trPr>
          <w:trHeight w:hRule="exact" w:val="360"/>
        </w:trPr>
        <w:tc>
          <w:tcPr>
            <w:tcW w:w="7886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A017C3" w:rsidRPr="00A017C3" w:rsidRDefault="00A017C3" w:rsidP="00A017C3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ind w:left="438" w:right="-20"/>
              <w:rPr>
                <w:rFonts w:ascii="Minion Pro" w:eastAsia="Minion Pro" w:hAnsi="Minion Pro" w:cs="Minion Pro"/>
                <w:sz w:val="20"/>
                <w:szCs w:val="20"/>
              </w:rPr>
            </w:pPr>
            <w:r w:rsidRPr="00A017C3"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>The Intervention Coordinator brings data to the Tier 2 Team meetings.</w:t>
            </w:r>
          </w:p>
        </w:tc>
        <w:tc>
          <w:tcPr>
            <w:tcW w:w="1457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A017C3" w:rsidRPr="003C1348" w:rsidRDefault="00A017C3" w:rsidP="006A7FFA">
            <w:pPr>
              <w:spacing w:after="0" w:line="240" w:lineRule="auto"/>
            </w:pPr>
          </w:p>
        </w:tc>
      </w:tr>
      <w:tr w:rsidR="00A017C3" w:rsidRPr="003C1348" w:rsidTr="00410D18">
        <w:trPr>
          <w:trHeight w:hRule="exact" w:val="360"/>
        </w:trPr>
        <w:tc>
          <w:tcPr>
            <w:tcW w:w="7886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A017C3" w:rsidRPr="00A017C3" w:rsidRDefault="00A017C3" w:rsidP="00A017C3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ind w:left="438" w:right="-20"/>
              <w:rPr>
                <w:rFonts w:ascii="Minion Pro" w:eastAsia="Minion Pro" w:hAnsi="Minion Pro" w:cs="Minion Pro"/>
                <w:sz w:val="20"/>
                <w:szCs w:val="20"/>
              </w:rPr>
            </w:pPr>
            <w:r w:rsidRPr="00A017C3"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>Data is shared with the whole staff at least quarterly.</w:t>
            </w:r>
          </w:p>
        </w:tc>
        <w:tc>
          <w:tcPr>
            <w:tcW w:w="1457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A017C3" w:rsidRPr="003C1348" w:rsidRDefault="00A017C3" w:rsidP="006A7FFA">
            <w:pPr>
              <w:spacing w:after="0" w:line="240" w:lineRule="auto"/>
            </w:pPr>
          </w:p>
        </w:tc>
      </w:tr>
      <w:tr w:rsidR="00A017C3" w:rsidRPr="003C1348" w:rsidTr="00410D18">
        <w:trPr>
          <w:trHeight w:hRule="exact" w:val="360"/>
        </w:trPr>
        <w:tc>
          <w:tcPr>
            <w:tcW w:w="7886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A017C3" w:rsidRPr="00A017C3" w:rsidRDefault="00A017C3" w:rsidP="00A017C3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ind w:left="438" w:right="-20"/>
              <w:rPr>
                <w:rFonts w:ascii="Minion Pro" w:eastAsia="Minion Pro" w:hAnsi="Minion Pro" w:cs="Minion Pro"/>
                <w:sz w:val="20"/>
                <w:szCs w:val="20"/>
              </w:rPr>
            </w:pPr>
            <w:r w:rsidRPr="00A017C3"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>Data is shared with parents on a regular basis.</w:t>
            </w:r>
          </w:p>
        </w:tc>
        <w:tc>
          <w:tcPr>
            <w:tcW w:w="1457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A017C3" w:rsidRPr="003C1348" w:rsidRDefault="00A017C3" w:rsidP="006A7FFA">
            <w:pPr>
              <w:spacing w:after="0" w:line="240" w:lineRule="auto"/>
            </w:pPr>
          </w:p>
        </w:tc>
      </w:tr>
    </w:tbl>
    <w:p w:rsidR="00A017C3" w:rsidRPr="003C1348" w:rsidRDefault="00A017C3" w:rsidP="00A017C3">
      <w:pPr>
        <w:spacing w:after="0" w:line="240" w:lineRule="auto"/>
        <w:rPr>
          <w:sz w:val="20"/>
          <w:szCs w:val="20"/>
        </w:rPr>
      </w:pPr>
    </w:p>
    <w:tbl>
      <w:tblPr>
        <w:tblW w:w="9343" w:type="dxa"/>
        <w:tblInd w:w="95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886"/>
        <w:gridCol w:w="1457"/>
      </w:tblGrid>
      <w:tr w:rsidR="00A017C3" w:rsidRPr="003C1348" w:rsidTr="00410D18">
        <w:trPr>
          <w:trHeight w:hRule="exact" w:val="360"/>
        </w:trPr>
        <w:tc>
          <w:tcPr>
            <w:tcW w:w="9343" w:type="dxa"/>
            <w:gridSpan w:val="2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nil"/>
            </w:tcBorders>
            <w:shd w:val="clear" w:color="auto" w:fill="231F20"/>
          </w:tcPr>
          <w:p w:rsidR="00A017C3" w:rsidRPr="003C1348" w:rsidRDefault="00A017C3" w:rsidP="006A7FFA">
            <w:pPr>
              <w:spacing w:after="0" w:line="240" w:lineRule="auto"/>
              <w:ind w:left="76" w:right="-20"/>
              <w:rPr>
                <w:rFonts w:ascii="Minion Pro" w:eastAsia="Minion Pro" w:hAnsi="Minion Pro" w:cs="Minion Pro"/>
              </w:rPr>
            </w:pPr>
            <w:r w:rsidRPr="003C1348">
              <w:rPr>
                <w:rFonts w:ascii="Minion Pro" w:eastAsia="Minion Pro" w:hAnsi="Minion Pro" w:cs="Minion Pro"/>
                <w:b/>
                <w:bCs/>
                <w:color w:val="FFFFFF"/>
              </w:rPr>
              <w:t>PLANS FOR SELF-MANAGEMENT, FADING AND GRADUATION</w:t>
            </w:r>
          </w:p>
        </w:tc>
      </w:tr>
      <w:tr w:rsidR="00410D18" w:rsidRPr="003C1348" w:rsidTr="00410D18">
        <w:trPr>
          <w:trHeight w:hRule="exact" w:val="288"/>
        </w:trPr>
        <w:tc>
          <w:tcPr>
            <w:tcW w:w="7886" w:type="dxa"/>
            <w:tcBorders>
              <w:top w:val="single" w:sz="4" w:space="0" w:color="231F20"/>
              <w:left w:val="nil"/>
              <w:bottom w:val="single" w:sz="4" w:space="0" w:color="231F20"/>
              <w:right w:val="single" w:sz="4" w:space="0" w:color="231F20"/>
            </w:tcBorders>
          </w:tcPr>
          <w:p w:rsidR="00410D18" w:rsidRPr="003C1348" w:rsidRDefault="00410D18" w:rsidP="00410D18">
            <w:pPr>
              <w:spacing w:after="0" w:line="240" w:lineRule="auto"/>
            </w:pPr>
          </w:p>
        </w:tc>
        <w:tc>
          <w:tcPr>
            <w:tcW w:w="1457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vAlign w:val="center"/>
          </w:tcPr>
          <w:p w:rsidR="00410D18" w:rsidRPr="003C1348" w:rsidRDefault="00410D18" w:rsidP="00410D18">
            <w:pPr>
              <w:spacing w:after="0" w:line="240" w:lineRule="auto"/>
              <w:ind w:left="24" w:right="-20"/>
              <w:jc w:val="center"/>
              <w:rPr>
                <w:rFonts w:ascii="Minion Pro" w:eastAsia="Minion Pro" w:hAnsi="Minion Pro" w:cs="Minion Pro"/>
                <w:sz w:val="18"/>
                <w:szCs w:val="18"/>
              </w:rPr>
            </w:pPr>
            <w:r w:rsidRPr="003C1348">
              <w:rPr>
                <w:rFonts w:ascii="Minion Pro" w:eastAsia="Minion Pro" w:hAnsi="Minion Pro" w:cs="Minion Pro"/>
                <w:b/>
                <w:bCs/>
                <w:color w:val="231F20"/>
                <w:sz w:val="18"/>
                <w:szCs w:val="18"/>
              </w:rPr>
              <w:t>Completed</w:t>
            </w:r>
          </w:p>
        </w:tc>
      </w:tr>
      <w:tr w:rsidR="00A017C3" w:rsidRPr="003C1348" w:rsidTr="00410D18">
        <w:trPr>
          <w:trHeight w:hRule="exact" w:val="360"/>
        </w:trPr>
        <w:tc>
          <w:tcPr>
            <w:tcW w:w="7886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A017C3" w:rsidRPr="00A017C3" w:rsidRDefault="00A017C3" w:rsidP="00A017C3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ind w:left="438" w:right="-20"/>
              <w:rPr>
                <w:rFonts w:ascii="Minion Pro" w:eastAsia="Minion Pro" w:hAnsi="Minion Pro" w:cs="Minion Pro"/>
                <w:sz w:val="20"/>
                <w:szCs w:val="20"/>
              </w:rPr>
            </w:pPr>
            <w:r w:rsidRPr="00A017C3"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>Procedures for fading intervention components are established.</w:t>
            </w:r>
          </w:p>
        </w:tc>
        <w:tc>
          <w:tcPr>
            <w:tcW w:w="1457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A017C3" w:rsidRPr="003C1348" w:rsidRDefault="00A017C3" w:rsidP="006A7FFA">
            <w:pPr>
              <w:spacing w:after="0" w:line="240" w:lineRule="auto"/>
            </w:pPr>
          </w:p>
        </w:tc>
      </w:tr>
      <w:tr w:rsidR="00A017C3" w:rsidRPr="003C1348" w:rsidTr="00410D18">
        <w:trPr>
          <w:trHeight w:hRule="exact" w:val="360"/>
        </w:trPr>
        <w:tc>
          <w:tcPr>
            <w:tcW w:w="7886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A017C3" w:rsidRPr="00A017C3" w:rsidRDefault="00A017C3" w:rsidP="00A017C3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ind w:left="438" w:right="-20"/>
              <w:rPr>
                <w:rFonts w:ascii="Minion Pro" w:eastAsia="Minion Pro" w:hAnsi="Minion Pro" w:cs="Minion Pro"/>
                <w:sz w:val="20"/>
                <w:szCs w:val="20"/>
              </w:rPr>
            </w:pPr>
            <w:r w:rsidRPr="00A017C3"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>Self-management process is understood by student and participating teachers.</w:t>
            </w:r>
          </w:p>
        </w:tc>
        <w:tc>
          <w:tcPr>
            <w:tcW w:w="1457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A017C3" w:rsidRPr="003C1348" w:rsidRDefault="00A017C3" w:rsidP="006A7FFA">
            <w:pPr>
              <w:spacing w:after="0" w:line="240" w:lineRule="auto"/>
            </w:pPr>
          </w:p>
        </w:tc>
      </w:tr>
      <w:tr w:rsidR="00A017C3" w:rsidRPr="003C1348" w:rsidTr="00410D18">
        <w:trPr>
          <w:trHeight w:hRule="exact" w:val="360"/>
        </w:trPr>
        <w:tc>
          <w:tcPr>
            <w:tcW w:w="7886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A017C3" w:rsidRPr="00A017C3" w:rsidRDefault="00A017C3" w:rsidP="00A017C3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ind w:left="438" w:right="-20"/>
              <w:rPr>
                <w:rFonts w:ascii="Minion Pro" w:eastAsia="Minion Pro" w:hAnsi="Minion Pro" w:cs="Minion Pro"/>
                <w:sz w:val="20"/>
                <w:szCs w:val="20"/>
              </w:rPr>
            </w:pPr>
            <w:r w:rsidRPr="00A017C3"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>A planned celebration is available when students graduate from Social Skills Group.</w:t>
            </w:r>
          </w:p>
        </w:tc>
        <w:tc>
          <w:tcPr>
            <w:tcW w:w="1457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A017C3" w:rsidRPr="003C1348" w:rsidRDefault="00A017C3" w:rsidP="006A7FFA">
            <w:pPr>
              <w:spacing w:after="0" w:line="240" w:lineRule="auto"/>
            </w:pPr>
          </w:p>
        </w:tc>
      </w:tr>
      <w:tr w:rsidR="00A017C3" w:rsidRPr="003C1348" w:rsidTr="00410D18">
        <w:trPr>
          <w:trHeight w:hRule="exact" w:val="360"/>
        </w:trPr>
        <w:tc>
          <w:tcPr>
            <w:tcW w:w="7886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A017C3" w:rsidRPr="00A017C3" w:rsidRDefault="00A017C3" w:rsidP="00A017C3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ind w:left="438" w:right="-20"/>
              <w:rPr>
                <w:rFonts w:ascii="Minion Pro" w:eastAsia="Minion Pro" w:hAnsi="Minion Pro" w:cs="Minion Pro"/>
                <w:sz w:val="20"/>
                <w:szCs w:val="20"/>
              </w:rPr>
            </w:pPr>
            <w:r w:rsidRPr="00A017C3"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>Periodic check-ups/supports are in place for students after they graduate from the program.</w:t>
            </w:r>
          </w:p>
        </w:tc>
        <w:tc>
          <w:tcPr>
            <w:tcW w:w="1457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A017C3" w:rsidRPr="003C1348" w:rsidRDefault="00A017C3" w:rsidP="006A7FFA">
            <w:pPr>
              <w:spacing w:after="0" w:line="240" w:lineRule="auto"/>
            </w:pPr>
          </w:p>
        </w:tc>
      </w:tr>
    </w:tbl>
    <w:p w:rsidR="00A017C3" w:rsidRPr="003C1348" w:rsidRDefault="00A017C3" w:rsidP="00A017C3">
      <w:pPr>
        <w:spacing w:after="0" w:line="240" w:lineRule="auto"/>
        <w:rPr>
          <w:sz w:val="20"/>
          <w:szCs w:val="20"/>
        </w:rPr>
      </w:pPr>
    </w:p>
    <w:tbl>
      <w:tblPr>
        <w:tblW w:w="0" w:type="auto"/>
        <w:tblInd w:w="95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886"/>
        <w:gridCol w:w="1457"/>
      </w:tblGrid>
      <w:tr w:rsidR="00A017C3" w:rsidRPr="003C1348" w:rsidTr="006A7FFA">
        <w:trPr>
          <w:trHeight w:hRule="exact" w:val="360"/>
        </w:trPr>
        <w:tc>
          <w:tcPr>
            <w:tcW w:w="9343" w:type="dxa"/>
            <w:gridSpan w:val="2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nil"/>
            </w:tcBorders>
            <w:shd w:val="clear" w:color="auto" w:fill="231F20"/>
          </w:tcPr>
          <w:p w:rsidR="00A017C3" w:rsidRPr="003C1348" w:rsidRDefault="00A017C3" w:rsidP="006A7FFA">
            <w:pPr>
              <w:spacing w:after="0" w:line="240" w:lineRule="auto"/>
              <w:ind w:left="76" w:right="-20"/>
              <w:rPr>
                <w:rFonts w:ascii="Minion Pro" w:eastAsia="Minion Pro" w:hAnsi="Minion Pro" w:cs="Minion Pro"/>
              </w:rPr>
            </w:pPr>
            <w:r w:rsidRPr="003C1348">
              <w:rPr>
                <w:rFonts w:ascii="Minion Pro" w:eastAsia="Minion Pro" w:hAnsi="Minion Pro" w:cs="Minion Pro"/>
                <w:b/>
                <w:bCs/>
                <w:color w:val="FFFFFF"/>
              </w:rPr>
              <w:t>TEACHING STAFF TO IMPLEMENT THE PROGRAM</w:t>
            </w:r>
          </w:p>
        </w:tc>
      </w:tr>
      <w:tr w:rsidR="00A017C3" w:rsidRPr="003C1348" w:rsidTr="00410D18">
        <w:trPr>
          <w:trHeight w:hRule="exact" w:val="288"/>
        </w:trPr>
        <w:tc>
          <w:tcPr>
            <w:tcW w:w="7886" w:type="dxa"/>
            <w:tcBorders>
              <w:top w:val="single" w:sz="4" w:space="0" w:color="231F20"/>
              <w:left w:val="nil"/>
              <w:bottom w:val="single" w:sz="4" w:space="0" w:color="231F20"/>
              <w:right w:val="single" w:sz="4" w:space="0" w:color="231F20"/>
            </w:tcBorders>
            <w:vAlign w:val="center"/>
          </w:tcPr>
          <w:p w:rsidR="00A017C3" w:rsidRPr="003C1348" w:rsidRDefault="00A017C3" w:rsidP="00410D18">
            <w:pPr>
              <w:spacing w:after="0" w:line="240" w:lineRule="auto"/>
            </w:pPr>
          </w:p>
        </w:tc>
        <w:tc>
          <w:tcPr>
            <w:tcW w:w="1457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vAlign w:val="center"/>
          </w:tcPr>
          <w:p w:rsidR="00A017C3" w:rsidRPr="003C1348" w:rsidRDefault="00A017C3" w:rsidP="00410D18">
            <w:pPr>
              <w:spacing w:after="0" w:line="240" w:lineRule="auto"/>
              <w:ind w:left="24" w:right="-20"/>
              <w:jc w:val="center"/>
              <w:rPr>
                <w:rFonts w:ascii="Minion Pro" w:eastAsia="Minion Pro" w:hAnsi="Minion Pro" w:cs="Minion Pro"/>
                <w:sz w:val="18"/>
                <w:szCs w:val="18"/>
              </w:rPr>
            </w:pPr>
            <w:r w:rsidRPr="003C1348">
              <w:rPr>
                <w:rFonts w:ascii="Minion Pro" w:eastAsia="Minion Pro" w:hAnsi="Minion Pro" w:cs="Minion Pro"/>
                <w:b/>
                <w:bCs/>
                <w:color w:val="231F20"/>
                <w:sz w:val="18"/>
                <w:szCs w:val="18"/>
              </w:rPr>
              <w:t>Completed</w:t>
            </w:r>
          </w:p>
        </w:tc>
      </w:tr>
      <w:tr w:rsidR="00A017C3" w:rsidRPr="003C1348" w:rsidTr="006A7FFA">
        <w:trPr>
          <w:trHeight w:hRule="exact" w:val="360"/>
        </w:trPr>
        <w:tc>
          <w:tcPr>
            <w:tcW w:w="7886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A017C3" w:rsidRPr="00A017C3" w:rsidRDefault="00A017C3" w:rsidP="00A017C3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438" w:right="-20"/>
              <w:rPr>
                <w:rFonts w:ascii="Minion Pro" w:eastAsia="Minion Pro" w:hAnsi="Minion Pro" w:cs="Minion Pro"/>
                <w:sz w:val="20"/>
                <w:szCs w:val="20"/>
              </w:rPr>
            </w:pPr>
            <w:r w:rsidRPr="00A017C3"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>Staff is trained to use pre-corrects and prompts that will aid student use of skills.</w:t>
            </w:r>
          </w:p>
        </w:tc>
        <w:tc>
          <w:tcPr>
            <w:tcW w:w="1457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A017C3" w:rsidRPr="003C1348" w:rsidRDefault="00A017C3" w:rsidP="006A7FFA">
            <w:pPr>
              <w:spacing w:after="0" w:line="240" w:lineRule="auto"/>
            </w:pPr>
          </w:p>
        </w:tc>
      </w:tr>
      <w:tr w:rsidR="00A017C3" w:rsidRPr="003C1348" w:rsidTr="006A7FFA">
        <w:trPr>
          <w:trHeight w:hRule="exact" w:val="545"/>
        </w:trPr>
        <w:tc>
          <w:tcPr>
            <w:tcW w:w="7886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A017C3" w:rsidRPr="00A017C3" w:rsidRDefault="00A017C3" w:rsidP="00A017C3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438" w:right="438"/>
              <w:rPr>
                <w:rFonts w:ascii="Minion Pro" w:eastAsia="Minion Pro" w:hAnsi="Minion Pro" w:cs="Minion Pro"/>
                <w:sz w:val="20"/>
                <w:szCs w:val="20"/>
              </w:rPr>
            </w:pPr>
            <w:r w:rsidRPr="00A017C3"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>A Tier 2 Team member is designated to provide modeling and feedback each time a new teacher begins to implement the program.</w:t>
            </w:r>
          </w:p>
        </w:tc>
        <w:tc>
          <w:tcPr>
            <w:tcW w:w="1457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A017C3" w:rsidRPr="003C1348" w:rsidRDefault="00A017C3" w:rsidP="006A7FFA">
            <w:pPr>
              <w:spacing w:after="0" w:line="240" w:lineRule="auto"/>
            </w:pPr>
          </w:p>
        </w:tc>
      </w:tr>
      <w:tr w:rsidR="00A017C3" w:rsidRPr="003C1348" w:rsidTr="006A7FFA">
        <w:trPr>
          <w:trHeight w:hRule="exact" w:val="545"/>
        </w:trPr>
        <w:tc>
          <w:tcPr>
            <w:tcW w:w="7886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A017C3" w:rsidRPr="00A017C3" w:rsidRDefault="00A017C3" w:rsidP="00A017C3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438" w:right="22"/>
              <w:rPr>
                <w:rFonts w:ascii="Minion Pro" w:eastAsia="Minion Pro" w:hAnsi="Minion Pro" w:cs="Minion Pro"/>
                <w:sz w:val="20"/>
                <w:szCs w:val="20"/>
              </w:rPr>
            </w:pPr>
            <w:r w:rsidRPr="00A017C3"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>Yearly booster sessions about the purpose and key features of the intervention are provided to staff.</w:t>
            </w:r>
          </w:p>
        </w:tc>
        <w:tc>
          <w:tcPr>
            <w:tcW w:w="1457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A017C3" w:rsidRPr="003C1348" w:rsidRDefault="00A017C3" w:rsidP="006A7FFA">
            <w:pPr>
              <w:spacing w:after="0" w:line="240" w:lineRule="auto"/>
            </w:pPr>
          </w:p>
        </w:tc>
      </w:tr>
    </w:tbl>
    <w:p w:rsidR="00A017C3" w:rsidRPr="003C1348" w:rsidRDefault="00A017C3" w:rsidP="00A017C3">
      <w:pPr>
        <w:spacing w:after="0" w:line="240" w:lineRule="auto"/>
        <w:rPr>
          <w:sz w:val="20"/>
          <w:szCs w:val="20"/>
        </w:rPr>
      </w:pPr>
    </w:p>
    <w:tbl>
      <w:tblPr>
        <w:tblW w:w="0" w:type="auto"/>
        <w:tblInd w:w="95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886"/>
        <w:gridCol w:w="1457"/>
      </w:tblGrid>
      <w:tr w:rsidR="00A017C3" w:rsidRPr="003C1348" w:rsidTr="006A7FFA">
        <w:trPr>
          <w:trHeight w:hRule="exact" w:val="360"/>
        </w:trPr>
        <w:tc>
          <w:tcPr>
            <w:tcW w:w="9343" w:type="dxa"/>
            <w:gridSpan w:val="2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nil"/>
            </w:tcBorders>
            <w:shd w:val="clear" w:color="auto" w:fill="231F20"/>
          </w:tcPr>
          <w:p w:rsidR="00A017C3" w:rsidRPr="003C1348" w:rsidRDefault="00A017C3" w:rsidP="006A7FFA">
            <w:pPr>
              <w:spacing w:after="0" w:line="240" w:lineRule="auto"/>
              <w:ind w:left="76" w:right="-20"/>
              <w:rPr>
                <w:rFonts w:ascii="Minion Pro" w:eastAsia="Minion Pro" w:hAnsi="Minion Pro" w:cs="Minion Pro"/>
              </w:rPr>
            </w:pPr>
            <w:r w:rsidRPr="003C1348">
              <w:rPr>
                <w:rFonts w:ascii="Minion Pro" w:eastAsia="Minion Pro" w:hAnsi="Minion Pro" w:cs="Minion Pro"/>
                <w:b/>
                <w:bCs/>
                <w:color w:val="FFFFFF"/>
              </w:rPr>
              <w:t>TEACHING STUDENTS AND PARENTS WHO PARTICIPATE IN THE PROGRAM</w:t>
            </w:r>
          </w:p>
        </w:tc>
      </w:tr>
      <w:tr w:rsidR="00A017C3" w:rsidRPr="003C1348" w:rsidTr="00410D18">
        <w:trPr>
          <w:trHeight w:hRule="exact" w:val="288"/>
        </w:trPr>
        <w:tc>
          <w:tcPr>
            <w:tcW w:w="7886" w:type="dxa"/>
            <w:tcBorders>
              <w:top w:val="single" w:sz="4" w:space="0" w:color="231F20"/>
              <w:left w:val="nil"/>
              <w:bottom w:val="single" w:sz="4" w:space="0" w:color="231F20"/>
              <w:right w:val="single" w:sz="4" w:space="0" w:color="231F20"/>
            </w:tcBorders>
          </w:tcPr>
          <w:p w:rsidR="00A017C3" w:rsidRPr="003C1348" w:rsidRDefault="00A017C3" w:rsidP="006A7FFA">
            <w:pPr>
              <w:spacing w:after="0" w:line="240" w:lineRule="auto"/>
            </w:pPr>
          </w:p>
        </w:tc>
        <w:tc>
          <w:tcPr>
            <w:tcW w:w="1457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vAlign w:val="center"/>
          </w:tcPr>
          <w:p w:rsidR="00A017C3" w:rsidRPr="003C1348" w:rsidRDefault="00A017C3" w:rsidP="00410D18">
            <w:pPr>
              <w:spacing w:after="0" w:line="240" w:lineRule="auto"/>
              <w:ind w:left="24" w:right="-20"/>
              <w:jc w:val="center"/>
              <w:rPr>
                <w:rFonts w:ascii="Minion Pro" w:eastAsia="Minion Pro" w:hAnsi="Minion Pro" w:cs="Minion Pro"/>
                <w:sz w:val="18"/>
                <w:szCs w:val="18"/>
              </w:rPr>
            </w:pPr>
            <w:r w:rsidRPr="003C1348">
              <w:rPr>
                <w:rFonts w:ascii="Minion Pro" w:eastAsia="Minion Pro" w:hAnsi="Minion Pro" w:cs="Minion Pro"/>
                <w:b/>
                <w:bCs/>
                <w:color w:val="231F20"/>
                <w:sz w:val="18"/>
                <w:szCs w:val="18"/>
              </w:rPr>
              <w:t>Completed</w:t>
            </w:r>
          </w:p>
        </w:tc>
      </w:tr>
      <w:tr w:rsidR="00A017C3" w:rsidRPr="003C1348" w:rsidTr="006A7FFA">
        <w:trPr>
          <w:trHeight w:hRule="exact" w:val="545"/>
        </w:trPr>
        <w:tc>
          <w:tcPr>
            <w:tcW w:w="7886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A017C3" w:rsidRPr="00A017C3" w:rsidRDefault="00A017C3" w:rsidP="00A017C3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438" w:right="127"/>
              <w:rPr>
                <w:rFonts w:ascii="Minion Pro" w:eastAsia="Minion Pro" w:hAnsi="Minion Pro" w:cs="Minion Pro"/>
                <w:sz w:val="20"/>
                <w:szCs w:val="20"/>
              </w:rPr>
            </w:pPr>
            <w:r w:rsidRPr="00A017C3"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>A plan for introducing students to the program is developed.  The plan includes an overview of the program.</w:t>
            </w:r>
          </w:p>
        </w:tc>
        <w:tc>
          <w:tcPr>
            <w:tcW w:w="1457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A017C3" w:rsidRPr="003C1348" w:rsidRDefault="00A017C3" w:rsidP="006A7FFA">
            <w:pPr>
              <w:spacing w:after="0" w:line="240" w:lineRule="auto"/>
            </w:pPr>
          </w:p>
        </w:tc>
      </w:tr>
      <w:tr w:rsidR="00A017C3" w:rsidRPr="003C1348" w:rsidTr="006A7FFA">
        <w:trPr>
          <w:trHeight w:hRule="exact" w:val="545"/>
        </w:trPr>
        <w:tc>
          <w:tcPr>
            <w:tcW w:w="7886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A017C3" w:rsidRPr="00A017C3" w:rsidRDefault="00A017C3" w:rsidP="00A017C3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438" w:right="492"/>
              <w:rPr>
                <w:rFonts w:ascii="Minion Pro" w:eastAsia="Minion Pro" w:hAnsi="Minion Pro" w:cs="Minion Pro"/>
                <w:sz w:val="20"/>
                <w:szCs w:val="20"/>
              </w:rPr>
            </w:pPr>
            <w:r w:rsidRPr="00A017C3"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>A plan for introducing parents to the program is developed and includes procedures for providing feedback to the child.</w:t>
            </w:r>
          </w:p>
        </w:tc>
        <w:tc>
          <w:tcPr>
            <w:tcW w:w="1457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A017C3" w:rsidRPr="003C1348" w:rsidRDefault="00A017C3" w:rsidP="006A7FFA">
            <w:pPr>
              <w:spacing w:after="0" w:line="240" w:lineRule="auto"/>
            </w:pPr>
          </w:p>
        </w:tc>
      </w:tr>
    </w:tbl>
    <w:p w:rsidR="00A017C3" w:rsidRPr="003C1348" w:rsidRDefault="00A017C3" w:rsidP="00A017C3">
      <w:pPr>
        <w:spacing w:after="0" w:line="240" w:lineRule="auto"/>
        <w:rPr>
          <w:sz w:val="20"/>
          <w:szCs w:val="20"/>
        </w:rPr>
      </w:pPr>
    </w:p>
    <w:tbl>
      <w:tblPr>
        <w:tblW w:w="9343" w:type="dxa"/>
        <w:tblInd w:w="95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886"/>
        <w:gridCol w:w="1457"/>
      </w:tblGrid>
      <w:tr w:rsidR="00A017C3" w:rsidRPr="003C1348" w:rsidTr="00410D18">
        <w:trPr>
          <w:trHeight w:hRule="exact" w:val="360"/>
        </w:trPr>
        <w:tc>
          <w:tcPr>
            <w:tcW w:w="9343" w:type="dxa"/>
            <w:gridSpan w:val="2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nil"/>
            </w:tcBorders>
            <w:shd w:val="clear" w:color="auto" w:fill="231F20"/>
          </w:tcPr>
          <w:p w:rsidR="00A017C3" w:rsidRPr="003C1348" w:rsidRDefault="00A017C3" w:rsidP="006A7FFA">
            <w:pPr>
              <w:spacing w:after="0" w:line="240" w:lineRule="auto"/>
              <w:ind w:left="76" w:right="-20"/>
              <w:rPr>
                <w:rFonts w:ascii="Minion Pro" w:eastAsia="Minion Pro" w:hAnsi="Minion Pro" w:cs="Minion Pro"/>
              </w:rPr>
            </w:pPr>
            <w:r w:rsidRPr="003C1348">
              <w:rPr>
                <w:rFonts w:ascii="Minion Pro" w:eastAsia="Minion Pro" w:hAnsi="Minion Pro" w:cs="Minion Pro"/>
                <w:b/>
                <w:bCs/>
                <w:color w:val="FFFFFF"/>
              </w:rPr>
              <w:t>EVALUATE PROGRAM OUTCOMES</w:t>
            </w:r>
          </w:p>
        </w:tc>
      </w:tr>
      <w:tr w:rsidR="00410D18" w:rsidRPr="003C1348" w:rsidTr="00410D18">
        <w:trPr>
          <w:trHeight w:hRule="exact" w:val="288"/>
        </w:trPr>
        <w:tc>
          <w:tcPr>
            <w:tcW w:w="7886" w:type="dxa"/>
            <w:tcBorders>
              <w:top w:val="single" w:sz="4" w:space="0" w:color="231F20"/>
              <w:left w:val="nil"/>
              <w:bottom w:val="single" w:sz="4" w:space="0" w:color="231F20"/>
              <w:right w:val="single" w:sz="4" w:space="0" w:color="231F20"/>
            </w:tcBorders>
          </w:tcPr>
          <w:p w:rsidR="00410D18" w:rsidRPr="003C1348" w:rsidRDefault="00410D18" w:rsidP="00410D18">
            <w:pPr>
              <w:spacing w:after="0" w:line="240" w:lineRule="auto"/>
            </w:pPr>
          </w:p>
        </w:tc>
        <w:tc>
          <w:tcPr>
            <w:tcW w:w="1457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vAlign w:val="center"/>
          </w:tcPr>
          <w:p w:rsidR="00410D18" w:rsidRPr="003C1348" w:rsidRDefault="00410D18" w:rsidP="00410D18">
            <w:pPr>
              <w:spacing w:after="0" w:line="240" w:lineRule="auto"/>
              <w:ind w:left="24" w:right="-20"/>
              <w:jc w:val="center"/>
              <w:rPr>
                <w:rFonts w:ascii="Minion Pro" w:eastAsia="Minion Pro" w:hAnsi="Minion Pro" w:cs="Minion Pro"/>
                <w:sz w:val="18"/>
                <w:szCs w:val="18"/>
              </w:rPr>
            </w:pPr>
            <w:r w:rsidRPr="003C1348">
              <w:rPr>
                <w:rFonts w:ascii="Minion Pro" w:eastAsia="Minion Pro" w:hAnsi="Minion Pro" w:cs="Minion Pro"/>
                <w:b/>
                <w:bCs/>
                <w:color w:val="231F20"/>
                <w:sz w:val="18"/>
                <w:szCs w:val="18"/>
              </w:rPr>
              <w:t>Completed</w:t>
            </w:r>
          </w:p>
        </w:tc>
      </w:tr>
      <w:tr w:rsidR="00A017C3" w:rsidRPr="003C1348" w:rsidTr="00410D18">
        <w:trPr>
          <w:trHeight w:hRule="exact" w:val="545"/>
        </w:trPr>
        <w:tc>
          <w:tcPr>
            <w:tcW w:w="7886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A017C3" w:rsidRPr="00A017C3" w:rsidRDefault="00A017C3" w:rsidP="00A017C3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ind w:left="438" w:right="441"/>
              <w:rPr>
                <w:rFonts w:ascii="Minion Pro" w:eastAsia="Minion Pro" w:hAnsi="Minion Pro" w:cs="Minion Pro"/>
                <w:sz w:val="20"/>
                <w:szCs w:val="20"/>
              </w:rPr>
            </w:pPr>
            <w:r w:rsidRPr="00A017C3"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>A plan for monitoring fidelity of intervention implementation is developed that includes tools to be used and a monitoring schedule.</w:t>
            </w:r>
          </w:p>
        </w:tc>
        <w:tc>
          <w:tcPr>
            <w:tcW w:w="1457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A017C3" w:rsidRPr="003C1348" w:rsidRDefault="00A017C3" w:rsidP="006A7FFA">
            <w:pPr>
              <w:spacing w:after="0" w:line="240" w:lineRule="auto"/>
            </w:pPr>
          </w:p>
        </w:tc>
      </w:tr>
      <w:tr w:rsidR="00A017C3" w:rsidRPr="003C1348" w:rsidTr="00410D18">
        <w:trPr>
          <w:trHeight w:hRule="exact" w:val="545"/>
        </w:trPr>
        <w:tc>
          <w:tcPr>
            <w:tcW w:w="7886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A017C3" w:rsidRPr="00A017C3" w:rsidRDefault="00A017C3" w:rsidP="00A017C3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ind w:left="438" w:right="357"/>
              <w:rPr>
                <w:rFonts w:ascii="Minion Pro" w:eastAsia="Minion Pro" w:hAnsi="Minion Pro" w:cs="Minion Pro"/>
                <w:sz w:val="20"/>
                <w:szCs w:val="20"/>
              </w:rPr>
            </w:pPr>
            <w:r w:rsidRPr="00A017C3"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>A plan for monitoring social validity of intervention is developed and includes tools to be used and a monitoring schedule.</w:t>
            </w:r>
          </w:p>
          <w:p w:rsidR="00A017C3" w:rsidRPr="00A017C3" w:rsidRDefault="00A017C3" w:rsidP="00A017C3">
            <w:pPr>
              <w:ind w:left="438"/>
              <w:rPr>
                <w:rFonts w:ascii="Minion Pro" w:eastAsia="Minion Pro" w:hAnsi="Minion Pro" w:cs="Minion Pro"/>
                <w:sz w:val="20"/>
                <w:szCs w:val="20"/>
              </w:rPr>
            </w:pPr>
          </w:p>
          <w:p w:rsidR="00A017C3" w:rsidRPr="00A017C3" w:rsidRDefault="00A017C3" w:rsidP="00A017C3">
            <w:pPr>
              <w:tabs>
                <w:tab w:val="left" w:pos="5328"/>
              </w:tabs>
              <w:ind w:left="438" w:firstLine="5328"/>
              <w:rPr>
                <w:rFonts w:ascii="Minion Pro" w:eastAsia="Minion Pro" w:hAnsi="Minion Pro" w:cs="Minion Pro"/>
                <w:sz w:val="20"/>
                <w:szCs w:val="20"/>
              </w:rPr>
            </w:pPr>
          </w:p>
        </w:tc>
        <w:tc>
          <w:tcPr>
            <w:tcW w:w="1457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A017C3" w:rsidRPr="003C1348" w:rsidRDefault="00A017C3" w:rsidP="006A7FFA">
            <w:pPr>
              <w:spacing w:after="0" w:line="240" w:lineRule="auto"/>
            </w:pPr>
          </w:p>
        </w:tc>
      </w:tr>
      <w:tr w:rsidR="00A017C3" w:rsidRPr="003C1348" w:rsidTr="00410D18">
        <w:trPr>
          <w:trHeight w:hRule="exact" w:val="1180"/>
        </w:trPr>
        <w:tc>
          <w:tcPr>
            <w:tcW w:w="7886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A017C3" w:rsidRPr="00A017C3" w:rsidRDefault="00A017C3" w:rsidP="00A017C3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ind w:left="438" w:right="-20"/>
              <w:rPr>
                <w:rFonts w:ascii="Minion Pro" w:eastAsia="Minion Pro" w:hAnsi="Minion Pro" w:cs="Minion Pro"/>
                <w:sz w:val="20"/>
                <w:szCs w:val="20"/>
              </w:rPr>
            </w:pPr>
            <w:r w:rsidRPr="00A017C3"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>A plan for monitoring intervention outcomes is developed and includes:</w:t>
            </w:r>
          </w:p>
          <w:p w:rsidR="00A017C3" w:rsidRPr="00A017C3" w:rsidRDefault="00A017C3" w:rsidP="00A017C3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ind w:left="978" w:right="-20" w:hanging="270"/>
              <w:rPr>
                <w:rFonts w:ascii="Minion Pro" w:eastAsia="Minion Pro" w:hAnsi="Minion Pro" w:cs="Minion Pro"/>
                <w:sz w:val="20"/>
                <w:szCs w:val="20"/>
              </w:rPr>
            </w:pPr>
            <w:r w:rsidRPr="00A017C3"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>Number of students who participated</w:t>
            </w:r>
          </w:p>
          <w:p w:rsidR="00A017C3" w:rsidRPr="00A017C3" w:rsidRDefault="00A017C3" w:rsidP="00A017C3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ind w:left="978" w:right="-20" w:hanging="270"/>
              <w:rPr>
                <w:rFonts w:ascii="Minion Pro" w:eastAsia="Minion Pro" w:hAnsi="Minion Pro" w:cs="Minion Pro"/>
                <w:sz w:val="20"/>
                <w:szCs w:val="20"/>
              </w:rPr>
            </w:pPr>
            <w:r w:rsidRPr="00A017C3"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>Number of students that graduated</w:t>
            </w:r>
          </w:p>
          <w:p w:rsidR="00A017C3" w:rsidRPr="00A017C3" w:rsidRDefault="00A017C3" w:rsidP="00A017C3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ind w:left="978" w:right="-20" w:hanging="270"/>
              <w:rPr>
                <w:rFonts w:ascii="Minion Pro" w:eastAsia="Minion Pro" w:hAnsi="Minion Pro" w:cs="Minion Pro"/>
                <w:sz w:val="20"/>
                <w:szCs w:val="20"/>
              </w:rPr>
            </w:pPr>
            <w:r w:rsidRPr="00A017C3"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>Number of students that required more intensive support</w:t>
            </w:r>
          </w:p>
        </w:tc>
        <w:tc>
          <w:tcPr>
            <w:tcW w:w="1457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A017C3" w:rsidRPr="003C1348" w:rsidRDefault="00A017C3" w:rsidP="006A7FFA">
            <w:pPr>
              <w:spacing w:after="0" w:line="240" w:lineRule="auto"/>
            </w:pPr>
          </w:p>
        </w:tc>
      </w:tr>
      <w:tr w:rsidR="00A017C3" w:rsidRPr="003C1348" w:rsidTr="00410D18">
        <w:trPr>
          <w:trHeight w:hRule="exact" w:val="545"/>
        </w:trPr>
        <w:tc>
          <w:tcPr>
            <w:tcW w:w="7886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A017C3" w:rsidRPr="00A017C3" w:rsidRDefault="00A017C3" w:rsidP="00A017C3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ind w:left="438" w:right="78"/>
              <w:rPr>
                <w:rFonts w:ascii="Minion Pro" w:eastAsia="Minion Pro" w:hAnsi="Minion Pro" w:cs="Minion Pro"/>
                <w:sz w:val="20"/>
                <w:szCs w:val="20"/>
              </w:rPr>
            </w:pPr>
            <w:r w:rsidRPr="00A017C3">
              <w:rPr>
                <w:rFonts w:ascii="Minion Pro" w:eastAsia="Minion Pro" w:hAnsi="Minion Pro" w:cs="Minion Pro"/>
                <w:color w:val="231F20"/>
                <w:sz w:val="20"/>
                <w:szCs w:val="20"/>
              </w:rPr>
              <w:t>An Intervention Essential Features document is completed that includes clear descriptions of intervention components.</w:t>
            </w:r>
          </w:p>
        </w:tc>
        <w:tc>
          <w:tcPr>
            <w:tcW w:w="1457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A017C3" w:rsidRPr="003C1348" w:rsidRDefault="00A017C3" w:rsidP="006A7FFA">
            <w:pPr>
              <w:spacing w:after="0" w:line="240" w:lineRule="auto"/>
            </w:pPr>
          </w:p>
        </w:tc>
      </w:tr>
      <w:bookmarkEnd w:id="1"/>
    </w:tbl>
    <w:p w:rsidR="00410D18" w:rsidRPr="003C1348" w:rsidRDefault="00410D18" w:rsidP="00410D18">
      <w:pPr>
        <w:spacing w:after="0" w:line="240" w:lineRule="auto"/>
        <w:rPr>
          <w:sz w:val="20"/>
          <w:szCs w:val="20"/>
        </w:rPr>
      </w:pPr>
    </w:p>
    <w:sectPr w:rsidR="00410D18" w:rsidRPr="003C1348" w:rsidSect="00410D18">
      <w:footerReference w:type="default" r:id="rId8"/>
      <w:pgSz w:w="12240" w:h="15840"/>
      <w:pgMar w:top="900" w:right="1440" w:bottom="135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305B5" w:rsidRDefault="003305B5" w:rsidP="00EC7BCD">
      <w:pPr>
        <w:spacing w:after="0" w:line="240" w:lineRule="auto"/>
      </w:pPr>
      <w:r>
        <w:separator/>
      </w:r>
    </w:p>
  </w:endnote>
  <w:endnote w:type="continuationSeparator" w:id="0">
    <w:p w:rsidR="003305B5" w:rsidRDefault="003305B5" w:rsidP="00EC7B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inion Pro">
    <w:altName w:val="Cambria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otham">
    <w:altName w:val="Calibri"/>
    <w:panose1 w:val="000000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10D18" w:rsidRDefault="00410D18">
    <w:pPr>
      <w:pStyle w:val="Footer"/>
    </w:pPr>
    <w:r>
      <w:rPr>
        <w:noProof/>
      </w:rPr>
      <mc:AlternateContent>
        <mc:Choice Requires="wpg">
          <w:drawing>
            <wp:anchor distT="0" distB="0" distL="114300" distR="114300" simplePos="0" relativeHeight="251661312" behindDoc="0" locked="0" layoutInCell="1" allowOverlap="1" wp14:anchorId="6B4EB497" wp14:editId="4572F061">
              <wp:simplePos x="0" y="0"/>
              <wp:positionH relativeFrom="page">
                <wp:align>right</wp:align>
              </wp:positionH>
              <wp:positionV relativeFrom="paragraph">
                <wp:posOffset>-289560</wp:posOffset>
              </wp:positionV>
              <wp:extent cx="7772400" cy="914400"/>
              <wp:effectExtent l="0" t="0" r="0" b="0"/>
              <wp:wrapNone/>
              <wp:docPr id="2" name="Group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772400" cy="914400"/>
                        <a:chOff x="0" y="0"/>
                        <a:chExt cx="7772400" cy="914400"/>
                      </a:xfrm>
                    </wpg:grpSpPr>
                    <wps:wsp>
                      <wps:cNvPr id="3" name="Rectangle 3"/>
                      <wps:cNvSpPr/>
                      <wps:spPr>
                        <a:xfrm>
                          <a:off x="0" y="0"/>
                          <a:ext cx="7772400" cy="9144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4" name="Picture 4"/>
                        <pic:cNvPicPr>
                          <a:picLocks noChangeAspect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86814"/>
                        <a:stretch/>
                      </pic:blipFill>
                      <pic:spPr bwMode="auto">
                        <a:xfrm>
                          <a:off x="0" y="0"/>
                          <a:ext cx="1024890" cy="91440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  <wps:wsp>
                      <wps:cNvPr id="5" name="Text Box 2"/>
                      <wps:cNvSpPr txBox="1">
                        <a:spLocks noChangeArrowheads="1"/>
                      </wps:cNvSpPr>
                      <wps:spPr bwMode="auto">
                        <a:xfrm>
                          <a:off x="2225040" y="365760"/>
                          <a:ext cx="3292474" cy="424179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10D18" w:rsidRPr="00D4429D" w:rsidRDefault="00410D18" w:rsidP="00410D18">
                            <w:pPr>
                              <w:jc w:val="center"/>
                              <w:rPr>
                                <w:rFonts w:ascii="Gotham" w:hAnsi="Gotham"/>
                              </w:rPr>
                            </w:pPr>
                            <w:r w:rsidRPr="00D4429D">
                              <w:rPr>
                                <w:rFonts w:ascii="Gotham" w:hAnsi="Gotham"/>
                              </w:rPr>
                              <w:t xml:space="preserve">MO SW-PBS Tier </w:t>
                            </w:r>
                            <w:r>
                              <w:rPr>
                                <w:rFonts w:ascii="Gotham" w:hAnsi="Gotham"/>
                              </w:rPr>
                              <w:t>2</w:t>
                            </w:r>
                            <w:r w:rsidRPr="00D4429D">
                              <w:rPr>
                                <w:rFonts w:ascii="Gotham" w:hAnsi="Gotham"/>
                              </w:rPr>
                              <w:t xml:space="preserve"> Workbook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  <wps:wsp>
                      <wps:cNvPr id="6" name="Text Box 2"/>
                      <wps:cNvSpPr txBox="1">
                        <a:spLocks noChangeArrowheads="1"/>
                      </wps:cNvSpPr>
                      <wps:spPr bwMode="auto">
                        <a:xfrm>
                          <a:off x="6286500" y="365760"/>
                          <a:ext cx="1482724" cy="424179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10D18" w:rsidRPr="00D4429D" w:rsidRDefault="00410D18" w:rsidP="00410D18">
                            <w:pPr>
                              <w:jc w:val="center"/>
                              <w:rPr>
                                <w:rFonts w:ascii="Gotham" w:hAnsi="Gotham"/>
                              </w:rPr>
                            </w:pPr>
                            <w:r>
                              <w:rPr>
                                <w:rFonts w:ascii="Gotham" w:hAnsi="Gotham"/>
                              </w:rPr>
                              <w:t>May 1, 2017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6B4EB497" id="Group 2" o:spid="_x0000_s1026" style="position:absolute;margin-left:560.8pt;margin-top:-22.8pt;width:612pt;height:1in;z-index:251661312;mso-position-horizontal:right;mso-position-horizontal-relative:page" coordsize="77724,914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Cd3zIcBQAAgA8AAA4AAABkcnMvZTJvRG9jLnhtbNRXbW/bNhD+PmD/&#10;QdB315IsvwlxCsdJigJZEzQZ+pmmKIuoRHIkHTsd9t93R4rKm9cFyVB0Berw5Ugen3vuOero/b5t&#10;olumDZdiEafvkjhigsqSi80i/v3mfDCLI2OJKEkjBVvEd8zE749//eVopwqWyVo2JdMRbCJMsVOL&#10;uLZWFcOhoTVriXknFRMwWUndEgtdvRmWmuxg97YZZkkyGe6kLpWWlBkDo6d+Mj52+1cVo/ayqgyz&#10;UbOIwTfrfrX7XePv8PiIFBtNVM1p5wZ5hRct4QIO7bc6JZZEW82fbdVyqqWRlX1HZTuUVcUpc3eA&#10;26TJk9t80HKr3F02xW6jepgA2ic4vXpb+un2Ske8XMRZHAnSQojcqVGG0OzUpgCLD1pdqyvdDWx8&#10;D2+7r3SLf+Ee0d6BeteDyvY2ojA4nU6zPAHsKczN0xzbDnVaQ2ieLaP12fcXDsOxQ/Sud2angEDm&#10;HiPzNoyua6KYg94gAh1Go4DRZyAWEZuGRSOPk7PqQTKFAbzeiFB/UVIobewHJtsIG4tYw+mObeT2&#10;wlgAE0yDCR5qZMPLc940roOpxFaNjm4JJMF6k6LHsOKRVSPQVkhc5adxBCAOV3Ete9cwtGvEZ1YB&#10;ayC8mXPE5ev9IYRSJmzqp2pSMn/2OIF/4fTglvPFbYg7V3B+v3e3QbD0m4S9vZedPS5lLt37xcn3&#10;HPOL+xXuZClsv7jlQupDGzRwq+5kbx9A8tAgSmtZ3gFftPRiYxQ95xC2C2LsFdGgLpALoJj2En6q&#10;Ru4WsexacVRL/e3QONoDoWE2jnagVovY/LElmsVR81EA1V1egby5Tj6eZnCGfjizfjgjtu1KAhdS&#10;0GZFXRPtbROalZbtFxDWJZ4KU0RQOHsRU6tDZ2W9ioI0U7ZcOjOQNEXshbhWFDdHVJGWN/svRKuO&#10;uxZ04ZMM6UWKJxT2trhSyOXWyoo7ft/j2uENqX58pDgt4H+ni9B6lvP/Xj9gld0ikL4GtS/aoyX6&#10;61YN/H35mjfc3rlyBHdGp8TtFacoANi5l488yAfM4qFRjlwKNn4FQMbphaRfTSTkqgaRYUujIOER&#10;UWTeY3PXfXTcuuEKsxgJ+IXb2kEdwoGT3U0hfE+KyAGwfIE6lXTbQkL7iqtZQyyUe1NzZYA2BWvX&#10;rARV+lgCoShUewtVRGkuvEhBwEGlXIaCsrui+Gc2WybJPDsZrMbJapAn07PBcp5PB9PkbJon+Sxd&#10;pau/kEBpXmwNAzxIc6p45zqMPnP+YAXs3gq+troa7TUkiBC45uQnuAiqiAihr0ZTFPkIYJpNZqmL&#10;FIxazSytQxwC1j6IqPnRevebLOH+BMjrMuAlNTJNsnw2h0R7XCNfXwEOyzlo5IFYjEeTHGIxGSyX&#10;p9NBnp/OBicn0Fqtzub5KJ3k47M+FgbEXO4u14YCfcu3h8NL6bMwIMd9BXX8hi6+RX5AgR+HDL0B&#10;n6ITuQ/voL6+R3YPwyGfjHqSqlrLXc1ICZrs0xXdBgXAp4G/w4tYkmXZOMmBEPBmGk3G00n3ZkKv&#10;8FE1yubpDOeRMKP5bDoLlA50C++BFz4Z+sqPxT2CmjQfZ2PH3wczLbfwWG94CzmBpbxzCu97JkqI&#10;JSks4Y1vA3kPPCHsfr0Hw3s97+vkf1viQsWyT+qVS22FleX8e5Xlh5Bt8pOQbZLNJvA0+0eypfks&#10;S4I6/d/I5r5tXCr+7Jxz3zPwmecqUvdJit+RD/vQfvjhfPw3AAAA//8DAFBLAwQUAAYACAAAACEA&#10;WGCzG7oAAAAiAQAAGQAAAGRycy9fcmVscy9lMm9Eb2MueG1sLnJlbHOEj8sKwjAQRfeC/xBmb9O6&#10;EJGmbkRwK/UDhmSaRpsHSRT79wbcKAgu517uOUy7f9qJPSgm452ApqqBkZNeGacFXPrjagssZXQK&#10;J+9IwEwJ9t1y0Z5pwlxGaTQhsUJxScCYc9hxnuRIFlPlA7nSDD5azOWMmgeUN9TE13W94fGTAd0X&#10;k52UgHhSDbB+DsX8n+2HwUg6eHm35PIPBTe2uAsQo6YswJIy+A6b6hpIA+9a/vVZ9wIAAP//AwBQ&#10;SwMEFAAGAAgAAAAhACIpymvfAAAACAEAAA8AAABkcnMvZG93bnJldi54bWxMj0FLw0AQhe+C/2EZ&#10;wVu7SUxLjdmUUtRTEWwF8TbNTpPQ7GzIbpP037s96fHNG977Xr6eTCsG6l1jWUE8j0AQl1Y3XCn4&#10;OrzNViCcR9bYWiYFV3KwLu7vcsy0HfmThr2vRAhhl6GC2vsuk9KVNRl0c9sRB+9ke4M+yL6Suscx&#10;hJtWJlG0lAYbDg01drStqTzvL0bB+4jj5il+HXbn0/b6c1h8fO9iUurxYdq8gPA0+b9nuOEHdCgC&#10;09FeWDvRKghDvIJZuliCuNlJkobTUcHzKgVZ5PL/gOIXAAD//wMAUEsDBAoAAAAAAAAAIQB9IEp8&#10;imgAAIpoAAAVAAAAZHJzL21lZGlhL2ltYWdlMS5qcGVn/9j/4AAQSkZJRgABAQEA3ADcAAD/2wBD&#10;AAIBAQEBAQIBAQECAgICAgQDAgICAgUEBAMEBgUGBgYFBgYGBwkIBgcJBwYGCAsICQoKCgoKBggL&#10;DAsKDAkKCgr/2wBDAQICAgICAgUDAwUKBwYHCgoKCgoKCgoKCgoKCgoKCgoKCgoKCgoKCgoKCgoK&#10;CgoKCgoKCgoKCgoKCgoKCgoKCgr/wAARCADcB04DASI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D9/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ZMSAOe+K8P0j9pb9oPxk2oar8OP2UDqmi2+uahp9jqd145trV7sWl3LavL5Ri&#10;YorPC5UEk7cE4zigD3OivGf+Fz/tgY/5Mwtv/DkWv/xik/4XP+17/wBGYQf+HItf/jFAHs9FeMj4&#10;z/tf9v2Mbb8fiRa//GKD8aP2vT/zZfb/APhyLX/4xQB7NRXjI+M/7Xv/AEZjb/8AhyLX/wCMUH4z&#10;fte/9GY2/wD4ci1/+MUAezUV4x/wuf8Aa9/6Mwg/8ORa/wDxij/hc/7Xv/RmEH/hyLX/AOMUAez0&#10;V4x/wuf9r3/ozCD/AMORa/8Axij/AIXP+17/ANGYQf8AhyLX/wCMUAez0V4jffH/APai0GA6v4k/&#10;Yzuhp9uytftpPja2vLqODPzyRQCJTMyrlhGpDNjA5IB9O+HPxJ8F/FfwrZ+N/AHiKHUtNvE3Q3ED&#10;Hg5wUZTgo4PBVgGBBBANAHQ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DZFLrgGvDGnuv2Tvi3FYXd7t+GXjrVbqUXV5cDb4d8Q3VyZvL5Gfs15JNMQWbEU6qo4nAX3WqPi&#10;Twx4d8Y6JdeG/FWi2uo6feQmK7sr2BZYpkPVWVgQR+FAFuOVXVSnIp9eS/AqW98AfEzxJ+zqfEM2&#10;oab4e0nT9S8PtqEm66t7S6lu0+zl+sscRt9qOcttbaxO0E+tUAFQi/tWna1SdWkXlo1Ybh+FTV/P&#10;b+0z+2J8cf2JP+Cwv7Qn7dPhPXtX1Dw3F4wvPhjNo6zSzwR6ldeFRdaVthBKgm/sYgSBnBYfxYIB&#10;/QNP4g0W1h+0Xeq28SGZYleS4VQZCcBck9Seg6mrXmg9q/nG+APjP4pfsZfs8+N/2ePi7Fb+N/En&#10;h39tbwDp+s/8JddXF39mub7TfMmmiIkUhlngk287euVOa/Q/wv8A8FMv2yLX9tX4wfs3fEiPQ9L1&#10;7T9H8U33wR8EtosZ07xLaaemba6fWBOdkmVbz4HRAh4zkGgD9KhID0Bo3jOK/HPSv+C6n7VFp+zv&#10;ovhDU/Ffh+L42a18btB8B+M4fE/g86dY/D5tRhZzI4SZ0vYg0cvlS713KuWA73PFv/Bbn9sf4WLr&#10;/wAOPFmreB9bvvAP7WHhn4c638RNN0wx6Xq+iamrySyBN5SC4hVMOQxVSw/EA/YDzVqGHVNPuL6T&#10;TIb6FrmGNXmt1kBeNWztJHUA4OM9cV+R/wAZv+C2H7Zdpa/ECD4Dz+BNVvNN/bSsvhJ4MnvLUvZz&#10;abdQERvLJGx3MJipMi/wg4Fe8fsJ/Eb4pyf8FgvjN8EfjZpXhW+8XaB8DfBlx4n8X+H9Plt21W9d&#10;G8wBGkKrCrM2xQoIHUmgD79eIuc5ryP4KWmman+0H8SvF3g/w6un6RHNY6PfTLhU1PVLZJJLi5VB&#10;x8q3MUDSH5neBh0QE+v14voN744+BPxztfAmpafZah4M+IXiHUrjS9XhkZLrTNWeN7w2syHKyRSJ&#10;FdMkqlSrIqFTuDUAe0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Bw/xL+BXhH4ma/pvi++vtW0nW9JSWKz1rQdSa1ufIlx5lu7Lw8TFUYowIDICMHryP7P2rXGl/GH&#10;xt8KPC3jfUvE3hnQfs5a81K5+0Po+qSAtPpwnI3S/IYpipLGIzbc4KqvsjjKEZrxn9meaX4R+Kdc&#10;/Zc16xjhk025utZ8IX3mAvrGjzzh3kfjPnQXE5t5M53L5EhOZSAAezJnb8wryvUv2M/2UNVvtZvN&#10;W+A3hm6uPEniq28Ta011p6yfbtYthiC9fdnM0Y4DDkDNeqqwYZAr8WP2qtD1v9kn/grPcftNftiW&#10;d38Tfhz44+Luiad4B8QeFvihNDe+BbxyqQ2E2ko4WSHzUy/ByvJ5bBAP1F8V/sJ/saeK9a1rxj4t&#10;/Z78M3V9rfiWy8R65fXVn811qlmri1vJDnmSJZH2segY1Q8N/wDBPr9hiy8T+JviZ4b/AGdPCbap&#10;46s7y38R6xDbmRtRgu2LXSbtxAWViS+zbuNfFmqftyftc/tnaJ+1RPpvjD4b+Ffhd8L7jxr4Kn8H&#10;TJLJ4o1KSx0u4H20P5gWBWlKMvynKI/cZrw//glf/wAFJP2wv2T/AIGfA34RfGXQ/CnifwD4m/Zh&#10;8QeNPBsWjR3C6tbtoyPKYrqSQlZGmHXaMKW46HIB+oui/wDBOf8AYZ8O/BrV/wBn3Sv2XfCUfg3X&#10;r5bzWNDk00PHd3K4CTOzkuXXaArbsr2xTp/+Cen7Dafs/XH7Mtx+zP4SHw+nvv7QuvDbaeBbvcg7&#10;vtDHO4yA/wDLQtu98V+fnwV/4Lgftg6EPhH8Uvj3oHw98V+F/jl8KfFnjHQ/DHgGOb+1fDDaPp0t&#10;+tvcbnbzUkSMRF8KRJvH8OKzvhp/wVs/bI+M/hXwH4b+Op+HWo+Hf2mPgH458R6HY+Ckmjv/AAe+&#10;naZPOsVyzSN5iumE3EAiTcB92gD9EvCf/BP/APYU0XwzY6N4M/Zv8HQ6Tb+JrHxNp8On2K+Quq2k&#10;axW16u0481ERVDD05ya77SPgz8GvCHxY1r4/6d4I0ux8XeItPtdO1zxII9lxe28JxBC7k8hScKPe&#10;vxb/AGa/+CsH7W37EH7DXwF+EPhLwRo2vR+PP2b7K4+ETajDK8+p+Ln16Gwa0kk3fOix3SzFRyAR&#10;k4rb/ao/4K2fFP8Aa9/Yg+Inxdn+HfhvUPAPhG/+GVlHp8y3UMkvie+MFzqsTSwzK220kIjCg8lv&#10;mzQB+2d9qmm6XbNe6nfw28K43TTyBFXPTJPArhv2ivh94m+I3w3J+Hd3bx+JNF1K11rwy105WCW9&#10;tZRMkMjAErFMoaB2AJCTMRkgV+Mf/BZD/goF+1h+1F+zF+1Z4N8OeIvAfhP4cfCH4had4Lm8PXTT&#10;r4k1a4ju4Ga+icOAiGQDau0ho9xzkZr2LxR/wWx/bO039qXxH8Df2e/2e5vEWhfCvxL4b8O6l4ft&#10;/CtxdXWs29xbQNeXbXqyhbRl8zMKbGEgUEnnFAH6kfBX40eGPjP4bk1XSVlstT0+VbbxF4fvsLea&#10;Pe7FdradR0YBgQR8rKQykgg12YIPSvGfjFpviP4VfGTQP2h/A/gy81WwvrWTQ/iBY6PatLdvZ7TL&#10;aXyRJ807wTIYigy3lXkjc+WBXdfCn40fDn4yaLNrHw/8QC7W1m8nULWaF4bmzlxny5oZAskTY52s&#10;oyOlAHW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Aw3Daa85+PHwj1j&#10;xfNovxK+G09tZ+NvCUssug3d1kR3UMoUXGnzMMkQThIwxAJV44pACYwD6NRQBxvwd+L+lfFrw7Ld&#10;wWE2l6vplwLTxF4fvhi40u8ChmhfHDDBysi5SRSGUkGvObv/AIJi/sD6h8fm/aj1D9mHw3cePW1g&#10;aq3iK4jlkk+3DGLnYzmMSjAw23IIzXaeEEA/af8AHbqv/Mp+Hc47/vtVr8Nfjr8JP2pf2pP+Cj/7&#10;W/w0/Zd+Enj/AFj4kWPxY0KPwH8U9L8ctp+lfD5RHFLO9zGZh5iSRq+I1jfPPGeCAfs1rv8AwTQ/&#10;YR8SfGrVP2idY/Zo8PSeNNahuYtY16NZY5L1bi3ktpvNVHCOzwyyIWKliHPOea3PCn7D/wCyR8Pb&#10;vwfq/hX4GaDp8nw98N3eg+D5FjYjSdMuR/pFqm5iPLcfeDZ4r82fid/wWw/bZ+Gtx8SPjdbJ8Nrr&#10;4f8AwS+N1h8MPEXgW+t5l8S+KJi8EFxqduwkCxb5JjJFGEIKRvnO0k9T8aP+Cm37S11+1H+0V+yb&#10;+0J4d8P+G/C+n+AvF8nww8L3vh25k/4TSysNOaQ3Mepw3AUPjeZbcKjIvAYMDQB9v/Az/gnD+wf+&#10;zv4xvvif8Cv2Z/Cug6tq1jLa3GoWNqXzbTNvlhjDsyxRuScrGFU96q/Bj/gmV/wT5+C2tat4y+DH&#10;7MHhPR7zXtLutL1C80+F232c+4T26ZdhFG+WDLHtBya/MX9jv9rT9tXW/wBqv9kz4UeAfix4P8Jf&#10;DPxJ+yXY+JX+H9zDdNZywrMYbqBC8xkku2VCsDM7BF6hjkm1+xj/AMFX/iD+xt+w58A/jXr/AMO/&#10;Ceg/BXxlN4903xCthDdySaTr1o95dacFlmnkby7p42jIJbDAnKgigD9VLf8AYN/Y+tdG+G/h+D4A&#10;6CLP4Q3RufhnbtCxXw9KcEvb5bg5VTznlQeorPt/+CcX7Dlp8INW+Adr+zX4bj8Ha54mHiHV/D8c&#10;DiC61MOsgumw2d4ZFI5wNo4xX5gfE/8A4Lm/8FRfB0ngP4Rab8FdBm+JGo/Bi1+IutaXpvgu6v1v&#10;jeyl7TSwi3KG1RbfaJrglyJWICgDn9gPgb461n4ofBzwn8SvEfhK40HUfEHhqx1K/wBDvFxNp088&#10;CSSW7js0bMUPupoA8n+MP/BKb/gnb8f/AIg6p8VfjF+yZ4U17xBrkMcesald28iteCMBUaQI4VnU&#10;AAORvA4zWn42/wCCbP7DXxF+MFj8fvF/7OGg3XjHT2s2t9ejM0Mxa0Ci2L+W6rKYwihS4bAUDpXu&#10;FNk+4c0AHlIOleP+NrGHwV+2d4G8U6TEtuvjDwzrGi635cYAvZrf7Pd2TOe7xRpfKv8AszP6DHzd&#10;/wAFaP8AgrBrP7DPxH8BfDH4V+H4dc1RryPXvHmnqoaUaCjMhtosnC3M7hzGTwBbtn7wNfTviC00&#10;L9qb4Q+E/i58E/G1qtxHLbeJPAviJofOhWRoXTEiAgmOSCeaGRQQwWVsEMoIyjWpVKkqcXdxtddr&#10;6o9DEZVmWEwNDGVqUo0q3N7OTWk+R8srPrZ6M9TkmSMqHkVd3AyetP57141oH7JfhvxXc6h41/aZ&#10;0/S/G3ibVJn/AHl1blrPSLXcfKs7KN8+UijBaT/WSOWdiPlVZ/gTe+J/h98TfE37OOvfarrSdH0+&#10;z1nwXq93ePNLJp1y0sclnI8hLPJbTQNhiTmG4gBJZWJ1PPPXqKRPu0t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B554PP/ABk947H/AFKfh3/0dqtWPh1+zx8FvhF4+8YfE/4c&#10;fDyw0jXvH2oQ33jHU7VCJNVuIkKJJLnqVUkdutQeDx/xk747P/Up+Hf/AEdqtfgX/wAFAvHPx28M&#10;ftSftmfH/wAKaj4ws2+GPxc8Mpp/xG0j4kS2zeCbWVoPNMWkl1TURIu5fLyAN2cEZwAft14u/wCC&#10;ZP7A/jr9oBf2pPF37LXhO/8AHi38N83iC408F5LqIDy7h0zseVcDEjKWBA54qHSP+CaX7A0HxU8W&#10;fGbTf2dPDM3irxdDqNr4o1hleWadb8ML1PmciIzB237QpYMc9a+B/jJ/wcAftMJ+11rHwt/ZU/Z6&#10;vPG/g/wDN4fi1u1h8F6jdan4jh1CGKWW6WeD91pwjilDosiN5hRhkcAeYeCf26P2t/2F/wBqH9pj&#10;4w/DrQfCes/DW5/bet/DXjGz1qa5bVH/ALQjhiQWe0iOFIxhstncz4wAOQD9VtT/AOCan7DOsTfD&#10;a51D9m/w603wht4oPhxOtuyyaHDGyskUThg2xWUMFYkZ59aTVv8Agm9+w9q/7Pdh+yjq37N/hu5+&#10;Hel6x/a2n+FZrUtawXnmPL5ygnIbe7nrj5iO9fDfxc/4LlftBfDr/gphpXwA8J6J4c8WfCrVvjHD&#10;8M7zVtN8MX0H9kavLtQxtqEsvlXNzDIwMsEce0L0YEg1H8If+CyP7Xfx7+JGjfsU698NfCOm/FDS&#10;fFnjiy+N1ubW6FvpugaLbxPDcW6CUOjXguY0ikZiMhmAxQB9z/tD/wDBOf8AYc/a81XR/Enx/wD2&#10;d/Dvia+0OxFlpOpTwlJobXORAJIirGLP8BJUHPHJr2rQtD0zw1o9p4f0W1W3s7G1jt7S3T7scSKF&#10;VR7AACvxo/YJ/wCCnH7SOsfs2fs5/sa/sbeAvAfhPxV4y+HfiTxjea546vb+80uysLDV76D7JAHm&#10;M00ztCWYtIRGh4GBhez+Df8AwXK/bk/bO8a/AH4Y/svfB7wDo2tfFjwn4gufEEniq4uZbWwu9H1M&#10;2tzPbPGQZIZI4pDGhGQ0igsdh3AH631xvx8+N/gf9nT4O+Ivjb8Sb5rfRfDely3t4Y1LyS7R8sUa&#10;jl5HbaiIOWZ1A5NddE/yfvHG7vXyB+0/42uf2iP2nrH4LaLqsMng/wCFd1b6t4xjWPd/aHiB1Eun&#10;2m7pttoz9qkXk75bXptNfLca8WZfwTwxic5xnw0o3SvZyk9IQXnKTS8t3omdGFw1TF4iNKPX8F3P&#10;xR+Lfxc8f/tB/F3xL8ffiRo+s/294u1Vr+9hbTLqT7ImAsNqhMfCQxKkYxgfKT/Ea/Q//g33/bYu&#10;9C1DUf2EvibqN5HaytNqvwzfUNPmhVckyXmmo7qASG3XKL12vMBwgFfXZSIcCNf++RXIfG74a6j8&#10;SvAzWHhXWI9J8R6ZeQ6p4R1ox7v7O1S3O+3mIHJTOUdc/PHJIvRq/jrh76T0afEEK2MwLhTqySqS&#10;VXm5Ytq8lH2Svy7pXV7WR++cXcZVOKOC8Pw88FRp08Py+ylBTUouKs9XNp86vzXWrfNukz7UcnZx&#10;XlPw/wDEdx8Tv2ifEni3R9LMeg+E9Obw3HqUjg/2lqBmWa6EYB/1cG2OLccbpWlUDEeW41P2wNa8&#10;efsGeLP2hPC9tZ6R4u8O+G9Ti1rSpH+0JoetWkTCaKQcF0jkAkGcb4ijdGFex/CD4beGPhR8O9O8&#10;DeFpZZ7S0jeRry5l8ya8mlcyzXMr/wAcksjvIzd2c1/dVGtRxFGNWlJSjJJprVNNXTT6prVPsfz7&#10;KMoyaZ0sf3BzTqBjHFFaEhRRRQAUUUUAFFFFABRRRQAUUUUAFFFFABRRRQAUUUUAFFFFABRRRQAU&#10;UUUAFFFFABRRRQAUUUUAFFFFABRRRQAUUUUAFFFFABRRRQAUUUUAFFFFABRRRQAUUUUAFFFFABRR&#10;RQAUUUUAFFFFABRRRQAUUUUAFFFFABRRRQAUUUUAFFFFABRRXzFr3/BWr9kbw1+3xb/8E5Nd1TXr&#10;X4h3V1DbQtJpIGnNNNZ/a4o/tG/7zRkKPl5che9AH07RUV1PHbwtcSy7EjUs7dgoHJr5e/Yn/wCC&#10;vX7In7f3xj8SfA39nq/8RXGs+FdOlvtRk1TRxb28kMdwtuWik3tvy7jHAyOaAPqaivnP9s//AIKb&#10;/s7fsTa9o/w58YQeIvFnjvxDG0mh/D3wHor6lq11CM5mMS4WKPjG52GedobDYwf2U/8Agrh+z3+0&#10;38Vz+z34h8F+N/hb8RHtTcaf4M+KHh86XdanEPvPasWZJivdAQ+ASFIUkA7M+qqKajblzmqPivxR&#10;4d8EeGb/AMYeL9dtdL0rS7SS61HUr6ZY4baFFLPI7twqgAkk9qBGhRXwTf8A/BwP+zPLJd+K/A/7&#10;O/xs8UfD3T7p4r74o6D8O5pNGCocNOjMyu0QwSW2ggKeDXvHxd/4KS/srfCT9kGz/bpm8a3XiD4Z&#10;3r2Qh8QeGbM3G1LmZYY3eNijRgSMqOGAZGO1lBBFA7M9+orL1HxTpWleF5vGF7erHp9tYNeTTZyF&#10;hVN5bP8Au15n+xJ+3B8C/wBv74NyfHT9n3UdQuNDi1i40yT+1LL7PMk8O0sCm5uCHVgc8g0CPYKK&#10;8j0H9sz4PeJv2xNa/Yg0WXVLjxt4d8KReIdY2WP+hW9nLIiRgzbv9YTIvy46HNR/tvftt/Bb9gL4&#10;Jn4+fHptXGgrq1vp3/Ek0/7TOZpt2wBNy8fKec0AewUV8FWH/Bxf/wAE+Ib2GPx1pfxU8I6fJKsc&#10;uu+JfhrexWcDHp5jRCRh+Cn9DX0/8RP2yPgP8O/2VtS/bO/4TKPXvh/puhnV21jwyy3guLXcBviw&#10;wDnJxjIIIIPIoHZnq1FfAOl/8HHP7BmpW0GpL4E+MkenzxiT+1H+GNy0CxkZ8zejNlcc5APFfWX7&#10;MX7XP7PH7Zfw4j+LH7NPxV07xVorSeVNNZl45bSXr5U8MirLBIBzskVTjkDBBoFY9Mor5e/a+/4K&#10;u/s9fskfEu1+Ay+GvGHxG+I15a/av+EB+GugtqeoWtuQCJbgBlWBSCNoY7iCCFwc1pfsX/8ABTv9&#10;n39tPxRrHws8PaT4o8F/EDw9As+tfD3x/ob6bqsEBIAuFRsrLEScZViVyNyruXIFj6Popqn5M5/G&#10;vkf9pn/gs5+zB+yh8Z9V+BnxF+HPxU1DVtHWE3Vz4b8AzX1m/mRrIuyZWAbhhn0PFAH11RX586D/&#10;AMHKH7Afiq1kvvC/w++MmpQxTNDJNYfDaWZUkXqhKSEBh3HUV9FeDP8Agor8B/G/xX+F/wAHdO0v&#10;xVb618XPBb+J/C8OoaA0KQ2Sozst0S37iYBT+7IJzQOzR75RRuX+9RketAgoo3D1oBB6GgAorD+I&#10;XxB8GfCvwdqfxE+I3iqx0PQdGs2utU1fU7lYbe1hX7zyOxAUD1NeC/sg/wDBWP8AYu/bs+N3iT4F&#10;/sweP9Q8Sah4W0r+0NR1QaPLb2MsPmrCfJklCtIQ7jkIFI5BIwaAPpaiivKv2xv2vfhP+w58Eb39&#10;ob44f2svhnTb+1tdQuNIsRcPbm4mWGORl3LhPMdVLZ43Dg0Aeq0Vl6j4p0rSvC83jC9vVj0+2sGv&#10;Jps5Cwqm8tn/AHa8z/Yk/bg+Bf7f3wbk+On7Puo6hcaHFrFxpkn9qWX2eZJ4dpYFNzcEOrA55BoA&#10;9goryPQf2zPg94l/bE1r9iDRZdUn8beHfCkXiHWNlj/oVvZyyIkYM27/AFhMi/Ljoc165ketABRR&#10;uHrSM3y5FAC0V5H+zT+2h8Gv2qfGnxG8B/C6XVG1D4W+Km8P+KBqVj5KC8G7PlHcfMT5T83H0r1L&#10;V9Tg0jTrjVrp28m1t3mk2jPyqpJ/lQBaory/9jz9rT4U/twfAHQ/2lvghLqTeGfEEl2mntq1mLe4&#10;zb3MttJujDNj95E2OTkYPevUAQehoAKKMgdTRuHTNABRRketIWwu4GgBaK8j/ZE/bQ+Df7avhnxJ&#10;4t+DEmqtZ+FvFl54d1T+1rEW7fbbYgSbBubcnIw3GfSvXMj1oAKKKKACiiigAooooAKKKKACiiig&#10;AooooAKKKKACiiigAooooAKKKKACiiigAooooAKKKKACiiigAooooAKKKKACiiigAooooAKKKKAC&#10;iiigAooooAKKKKACiiigAooooAKKKKACiiigAooooAKKKKACiiigAooooAKKKKACiiigAooooAKK&#10;+YP2of8AgrZ+yP8AsfftP+E/2S/jZquvWXibxkti+l3NvpPmWMSXV01rE8028eUokU7iVO0c19M+&#10;Y3d6AJqK+VvhL/wWC/Y9+Nv7bGp/sDeANS8RXHjrSb3ULW6kk0YLYGWyRnnCz+Z82Apx8vJ9K+qd&#10;w9aACijIPQ0ZHrQAUUZHrTXJB+9QA6ivkv4sf8Fsv+CeXwl/aG0X9la5+NR17xxrPim38PtpPhfT&#10;pLxdPvprhbdY7mYARRkSttZQzOmDlRX1lGWJOTQA6iijNABRXkv7Y37a37P37C/wr/4W18f/ABc9&#10;laz3Qs9H0rT7c3GoaxeN922tIF+aaU+nCqOWKjJrwH9n/wD4Lkfs2/F/416H8A/if8JviX8Jde8W&#10;ME8Gt8S/CrWFvrUhICxRShmAkYngNhScLu3MqkA+2KK4z9oD4/8Awj/Zg+EWtfHL44eNbXQfDOgW&#10;vn6hqFzk45AVEVQWkkZiFVFBZiQAK+OvBn/Bwj+yvrHiTR0+JvwN+L3w78J+IryO20X4heNvBTWu&#10;jzNJ/qy8yu3lq3GHwVGcttAJAFj74orO1PxLoWieHbjxbq2uWtvpdrZtdXGoTThYY4FXe0pc8BAv&#10;O7OMc182fAD/AILFfsI/tUftRN+yT+zz8VLjxZ4jTTLm9k1HS9Kl/s3ZBjzFW5cKJCNwwUDIezGg&#10;D6kopsbHHzGvln9sn/grd+zT+x78Sbf4ES6P4t+IPxGurYXP/CB/DnQn1K/tYCMiWfbhIVIIIBYu&#10;QQduCDQB9UUV89/sNf8ABRf4W/tzXPiLw74X+Gnj7wb4k8IrbN4i8M+PvCsun3Fsk+/yZFf5o3V/&#10;LkwAwf5CSoGCfoSgAooooAKKKKACiiigAooooAKKKKACiiigAooooAKKKKAPPPB5/wCMnvHY/wCp&#10;T8O/+jtVryD4h/8ABHX/AIJu/Fn41at+0B8S/wBlzRdc8T69qsepa1c6lcTyQ311GAEklt2k8lyA&#10;BjKEcV6/4PH/ABk947P/AFKfh3/0dqtflz+03efFb9mP/gq5L8ef+Cgr/E/Wvhh4k+KWj6b8FfG/&#10;gH4jtBpPhcybVTTb/So2BZZJciRyCGGc53CgD9Bfir/wS7/YX+M/xpt/2hvHXwG09vGFutosms6f&#10;eT2bXK22Ps4nWCRFn8vaoXeGwFA6DFXvEv8AwTe/Yt8Xad4m0vxF8CtNurfxl8QLfxv4kjaabF7r&#10;0GPKvWw/DrgcDCnHSvjX4kf8F0vjF4H+H/jDxRZ/CvwnJfeHf21l+C1tZzXUw83SiFP29l37vP5P&#10;A+TjpXN/Fb/guz+2V8PLn4sfF61+APw5ufhf8Ef2jp/hr4u8zXLldc1OFr9LaGe1gHyK6LLGzZLB&#10;yzbVARqAPs7Uv+CRn/BPLVvjk/7R1/8As2aS3i9vGEXiv+1FuJ1Ca0kgk+3LEJBGszOqszBRvIG7&#10;OK7rRf2If2WPD/x98XftRaP8HNKt/H3jrRxpXirxKqt59/abETym5wAVjQEqATtGTX5//Hz/AILh&#10;/tsfDKb4+fFfwf8As/fDe++Gv7Ofxdh8M+LH1DxBcxaxq9jPNbRRm1hGVSZPPDFmyr7sKvyNm3+1&#10;N/wXd/aQ+E/iL40fFv4U/AXwdffCX9nnxdoPh7x3Dr2rXEevaxNqLQq0lkiDy41iMy43ht+CexAA&#10;PrnxT/wSJ/4J3+MfhH4S+B+tfs06P/wjvgU3Y8Iw21xPDcaYl1I8lxHHOjiURyNIxdN5Vs8g12ng&#10;L9gf9kT4Y+MvA3jz4dfArRNF1P4beHbjQ/BE2lwmFdJsLht08KIpCnzGJZmIJJJOckmvju0/4Kf/&#10;ALfv7QXjv9pbwl+zv8GfAel+F/ghpt/5Pi7XtSuBdzXEmjC9sUFsoI3q28yMflxsGPvV6/8A8EJv&#10;2gv2pP2nf+CbngT46/tXeJdG1rWvEVvNcafrGm7vPu7XzXG67XARJg4ddsY2hAnfNAHsP7ev7XHh&#10;b9hr9lvxR+0V4msft0uk2gi0XR0kCvqOoSnZb2y/7z4zjooY9q/M34If8Ffv2J/hV8PbXw/qV743&#10;1DWLq4m1HxLq0nhli+o6ncOZbm4Yl8ndIxCj+FFRRworyb/gvt+3bH+1L+1KvwC8AeJWuPBPwsup&#10;LW4jhOIL/XuUuZs/xiBSYFPQMZsdc18JDpxX5h4jcD5L4hYWlgcznUVKlLmtTkopyasnK8XflTdu&#10;12fEZn4h4zh/NJ0MDThKySk5JvXqlZrbr53P10P/AAXM/YiHWPxt/wCEwf8A4ugf8FzP2IzyI/G3&#10;/hMH/wCLr8ixkd6Dk96/JP8AiWnw171//Bkf/kDk/wCIycSf8+aX3S/+SP1z/ZY/4K2/shSftuWP&#10;hzwfDr0Xhv4xKmjeMLXWdGFvZw6sFEdnfvuYqfNj/wBDl45AtyeEbP6EaL4P+L/7OscHh/4Y6YPG&#10;Hge3j2WmgXV8IdU0SED5YbaV/kuoFACJFIUdBgCRgoSv5gLm1S5gaCUttYY/dsVYe4I6EdQeua/o&#10;X/4Ipft+x/tufssW+j+PPES3XxF8BrHpfjFZOJLxcf6NqGO4mjX5iP8Alokg7Cv37g3KMLw3kdHK&#10;MPOcqdFWg5y5pct7pXsrqN7LTRWXQ9jh/i6pxLiKixEIwqLW0bpNbN6t6p769T6Z+FXx28BfFiKe&#10;z0Sa8sNWsWZNS8Pa1Zta6haMDzvhflkz0kTdG38LNXZLKrnArj/in8EvBvxXhstQ1QXFjrWkTG40&#10;LxFpknk3unTbSu6Nx1UglWjbKOpKspBIrF+FfxW8VW/ixvgr8abKG18WQWbXGm6hapts/EVrGVV7&#10;m3BJMciFk82AkmMupBZGBr6w+qPTKKajbqdQAUUUUAFFFFABRRRQAUUUUAFFFFABRRRQAUUUUAFF&#10;FFABRRRQAUUUUAFFFFABRRRQAUUUUAFFFFABRRRQAUUUUAFFFFABRRRQAUUUUAFFFFABRRRQAUUU&#10;UAFFFFABRRRQAUUUUAFFFFABRRRQAUUUUAFFFFABRRRQAUUUUAFFFFABX4L/APBS7wjrtv8A8FIf&#10;2qP2l/Blu7a58EdS+GnjfT5IVy6LbLbxzEewSUs3bapr96K/Mz4V/CzRfjj/AMFj/wBuv4L+I7dZ&#10;rDxb8IdA0e8jbHzR3OlrC3XocOcHtQVE+l/+CjP7Xdl8Ev8AgmD4+/ah8G3xS4vvh/u8JzwsGb7Z&#10;qMSw2bj+9tkuI5DjqENfCv8AwRQ/Z/079k//AIKjeIvgnBafZ5tF/ZP8Nz6qv96+uHsbq8f/AIFc&#10;TSnuRnHOK474ffGDWf2zf2LP2QP+CY3ja8abxI3xquPD3xEtlUrt0LwlKWljkByVZ7Z7JFZuGdH6&#10;8gfUfwLtfM/4OOvj1Zxhdrfs+6Oihe37ywGKA6Df+CFuhxftDeK/jt/wUn+IFtHf+LPiF8UdQ0TQ&#10;9Uuo98lloNh5ccFrCx+5FwqlVwD5CZyVFdh/wX6+DUeufsJ6h+0/4NxpvxC+CWqWfi3wP4mtox9o&#10;sZYbiLzo89WieMktGflJRCQduK53/g3A1GLRP2LPF3wQvcx6t8PvjH4i0jVLaT/WKfPWVWYds72H&#10;QZ2GvUf+C6/jjSPAf/BJ/wCNGo6vcRxi98L/ANnW/mNjfNcTxQov1JegPtH0L+zv8U4fjl8BPBfx&#10;mt7ZYV8VeFrDVvJU5ERuLdJSme+CxH4V4D/wXJ8FfFD4h/8ABKH4z+E/g9Z3dzrk3h+3lW2sVZpZ&#10;rSK/tprxFC8tutY5xgdQcd69W/YM8Cat8Mf2J/hP4A163khvtJ+HmkW97DMuGimFpHvQjA5DZB+l&#10;dd8U/jX8Ifgzpun3/wAYfiZoHhm31nVIdL0lte1SK1+33spxHbQiRh5srYOEXJIBOMAmgnqeC/8A&#10;BL39sf8AYv8A2ov2T/Bvhr9mrxNodvDo/he00688Am5iW90YwwrG8EtucMVBU/vNu2QfNk5NeW/G&#10;r/glf8Pvgb/wTF/aY/Zw+G3iTUNQ8PeNl1rxX4b8L3FvGtn4buAq3cNpaIoLCFJraJgCx+7wFJJP&#10;Q/tdf8ELP2Jv2l/E118YPh/o+pfCf4lSSNc2Xjz4cXj2E0d7kstxJBGVjkbf8zMoSRucuDhhmf8A&#10;BHj9pX4//Gjw78Yf2Kv2ztZt/E3j34G+Kh4b1zxRCnya9p9xHKLeZ+BmRhBNuPBKlNw3biQo4vWP&#10;22p2/wCDbe3/AGj31CS417UPgvbeGYnRv30+tTBNFD46ljcsZCPTJ6DNY/8AwQf+Hk/7FHx/+PH/&#10;AATgvb5ntvD9p4Y8X6J5r5a4a+0uKLUJADzsFxFFj/e96+VPg3Zanq/wU+Gv/BH+71H7Vqnh39ub&#10;UtF1izHDTaDpDDUpLjaPvRlZHYdsx+1fWf7cvje3/Yj/AOCw2h/tQ310tno3xA/Zp8WWM8vChr7Q&#10;beTUyd3T/ULCAvqOCc4AFjrv+CQssfx4/bD/AGuP24bqNZI/EPxVj8GeG5TyBpuiQ+QJEP8AdmLI&#10;5HqlZ3/Bzhn/AIdx6fj/AKKloH/o2Sqf/BOXwJ+21+zf/wAEbfhdq/7JHwp8JeKPiJ4yupPFWt6f&#10;411OSztTa6lLNdLLvRlbzBC1qME929K8f/4LUeJf23viJ/wScvV/bz+E/g3wfrzfGLQ4NJtPAusS&#10;XcM1iwOZHd2YrJvLjAPQA0B9o/V3xzF4Ah8JX7fEZdJXQ2tXXVP7a8v7KYSpDiXzPk2bSc7uMcV+&#10;MPwEEEf/AARX/bph+G27/hVcfjzXl+F3l5+zix8yLf8AZ+3lZ2Y28Z3d819jWn/BuJ/wTxubyGXx&#10;vqXxO8UWkTbv7L8QfEa8mtn+qqVJyOOtdn/wVg+FHw6+Cf8AwRk+L/ws+E/g+x8P+HdD+HM1tpWk&#10;abAI4beIOmAAO/UknJJJJJJJoBbnV/8ABPv4wfBTQP8Agn/8IU8R/FHwvY/ZfhppAuxea5bRmLFp&#10;HuD7nG0jvnkV84f8Esbvwf8AED/grf8AtZfGj9mAW0nwf1OHRLMappKj+zdT8QRwJ9qmtSg2Ph/t&#10;Bdl4ZpA3IYGqn7HP/BBT/gl58aP2Lfht8QPHn7Pk82t+JfAem3uqalD4q1GNnuJbZHeQKJ9iksSc&#10;BcDsK6L/AIJ9W3jz9gX/AIKQ+Jv+CTK+P9Q8T/DG4+Fcfj74Vtq5Wa+0G3+3Czn0+WZVBkTzRKyF&#10;vuqqDq2KA7nnn7DH7RPwd/ZD/wCCu/7Ufwo/bI1218I+NPiN4stdT8C+J/E7i3tdW0gK3lWsNxJh&#10;BgOm1dwDFWUfNHtr7R+Ov7C/w7/aH/an+EP7aGk+O7zQfEfwwnumt9Q0GOJm17T7iJlNlNKQc2/z&#10;OcYbiWTaVLbqb8WfgH/wT3/4KpfCyWLxpoXgz4p6Fp2oXFhba/o95HcSaddRkCWOC9t23xODt3Kr&#10;4PAYEcV8Ut8NfjD/AMEL/wBsv4Q+B/hD8c/EHjD9nj4zeLh4auPAPi68a6n8MX0oAjms5s8KWYOQ&#10;FXKo6sGYrIoB+rSAeXgCo2tUc72iXP8AujmpI/uDinHpQSfnh/wbd28Un7HvxELxqf8Ai+/iT7y/&#10;7UNfSXxK/bd8HfDb9vj4e/sK33w9vbrWPH/hW+1qx8Qw3EawWcdsJd0TIRuJbyzgjgZr5w/4NuP+&#10;TPfiL/2XjxJ/6FDTf2qP+Vif9mv/ALJH4h/ldUFdT1r9q7/gptqPwe/aS0/9i79mT9mPXPjN8WLr&#10;Rv7Xv/Duma5b6TY6PZE/LNeX1wGSDcMEAqcgqBy6qZv2Lf8Agpif2jPjr4n/AGRf2gP2e9Y+Dvxg&#10;8K6euo3HgnWdXi1GHUNPLBTd2d7CiR3MasyA4A++CpYB9vxP+zd4g/4Kfar/AMFPv2yvG37G3gj4&#10;PaxqS/ELT9J1+5+KM9+t3bWNtDNHp0dv9mlTbE0C5OeGKLj7vHtHwn/Y/wD+CqvxL/4Kc/Df9uL9&#10;r7w98HNCsvBnhvUNEvl+HF9febe2s8cu1ZEuTJvKyPxhlAGeDigLI6Hxn/wXi+GmkfEnx98BPAH7&#10;Nvi3xf8AErwr8TLjwZ4b8C6HdRvdeJZoN5nvFYKRbWsYQb3cHHmLwRkj7V+C/i3xt49+Fug+NPiR&#10;8NJvBuvappUNzq/hW51CO7k0q4ZcvbtNGAkpQ8blABxX50/8EYfgt8P7/wD4Ka/ttfH6/wBFjm8T&#10;WHxgvtD02+kUFrSzlu7iaVU/umR0j3HuI1HHOf08VApzmgRV1vQ9M8QadNpOt6Zb3trOoE1rdwrJ&#10;G4BBwVYEEZAPNfnz+zBpWm6L/wAHGP7QGmaPpsFpbw/A/QRHb20KxogzZcBVAAFfolX56/s6f8rH&#10;/wC0J/2Q/Qf52VALqfoVXz3/AMFVfgxb/tA/8E6vjJ8KpLTzpL7wJe3Fkm3OLq2T7VA2O+JYUP4V&#10;9CVV1bSbHWtNutJ1OBZre7geG4hYcOjAhlP1BxQI/OvWP22p2/4Nt7f9o99QkuNe1D4L23hmJ0b9&#10;9PrUwTRQ+OpY3LGQj0yegzWP/wAEH/h5P+xR8f8A48f8E4L2+Z7bw/aeGPF+iea+WuGvtLii1CQA&#10;87BcRRY/3vevlP4NWWqat8Ffhr/wR+u9R+1ap4d/bm1LRdYsxw02haQw1KS42/xRlXdh2zH7V9af&#10;ty+N7f8AYj/4LDaF+1FfXS2ejfED9mnxZYzy42hr7QbeTUyd3T/ULCAPUcE5wAqxrf8ABMn4g+Df&#10;En7Qv7aX/BS34k6zb6f4fb4gSeHLHVrqT93a6J4etWje4U9kkBWQgd4+/Faejf8ABZD9qn4jfDW6&#10;/ac+CP8AwSX8deJvg3B5k9v4wk8cWNnqmoWMZ+e7tdHeIzTx4BYYf5h06HHzB8Ufhn4x+Av/AAal&#10;n7V5trqXj5dP8ReJpo8qxt9V1qG5Ukjkbrd7dWznIYg8HFfrd8A9A8P6B8AvBfhvw9aQx6ZZ+EdO&#10;trGCJRsECWsaooHTG0AUAzyLxD/wUw+Ax/4J16h/wUm+GdvdeKvB+n+H21T+z7dlhuiyyiGW1cPx&#10;HLHJuRgcgFDjIwT59+z/AP8ABXm5/a4+Nnh74afsvfskeKvFnht7awf4hfEKPU4bfS/Ck1zbJObX&#10;eyn7bPEJFWRI2BVs9dpr4U+EOdL/AOCJ37d3gnRSf+Ef0X4reIYdBVfuLCbm2yq9scDoBX6X/wDB&#10;Jb4L/D74E/8ABOT4ReDvh5osdna3Xgqy1S+dQN91eXcS3E80jYyzNJI3J6AKowFAAGx84f8ABGPX&#10;NG8MftDftxeJPEerWtjp1h8d7m4vr69uFiht4VSdnd2bAVQMkkkAAV9F/sq/txad+3h8I/H/AMTP&#10;h98Jtc0fwHp9xfab4T8Wa1IqJ4pSJHEl3aw43i3z8odvvHcAMqwH46eLPhj/AMFAf2n/AIlftw/s&#10;yfsj6Utr4RX4lat4k+IGqDf9o1j7MZvs2iW+0ZZ5yrsUH3gqgkA7ZP2L/YH+OPws/aK/4JqeC/ih&#10;8HdA0/RdGm8AmzbQdL+WHSri3haCe0C5yvlyxuPm5IwTnOSA0fnz/wAETP8AgoT8f/Av/BNPwT8D&#10;f2Pv+Cf3iz41av4Mk1ebxtqEfiW18P6dpxn1W7uI7eG5vEYXtyYZY5DDCpIEignOQP0g/YB/b5+G&#10;H7e/ws1Lxp4Q8O6t4a1/w3rUmj+NvBPiKHy9R0DUI/vQzJgZBHKuAAcMMBlZR4P/AMG2NvDF/wAE&#10;dvhfJDEitLfa+0rKoG9v7bvVyfU7QB9AK83+At9q3wx/4LL/ALcGk/DBdsc3ww0nXdtsPlXVf7PR&#10;w3yn75eST0Oc0BueueIf+Csnxj+KXxr8afCX/gnv+wNrXxvsvh7qj6X4u8YN46svD2lR6gnEtpaz&#10;XUbi6lQ8ELgdDnaQx9Y/YH/4KD/Dr9uzwx4kg07wVrHgvxt4H1b+zPH3w78TR7NS0K6Odm8YG+N9&#10;r7ZAAGKMMAgivFP+Db3RNB0z/gkv8P77SAjT6pqWr3eqTbgzzXTX0quznqW2oq88gKB2rjPhfPee&#10;Df8Ag4a+Plv4Ch+XVPgHpuoavBGuVa+jMIhZgMZYjHJyfmbkZIoDQ9O8c/8ABVv4p+NP2gfGH7PX&#10;7AH7DmsfHK8+Hl39j8c+Iv8AhNrPw/o+n3w+9ZR3V1G6z3CkFTGoGCDzgEj0n9gn/gof4L/bbXxX&#10;4M1D4a638PfiN8PtRjsvHfw68T7ftulyOCY5VZQFmgk2ttkUAHGSACpPhH/BtTp2nP8A8E108TCT&#10;zNU1v4ia/ea9cM+6Se6N1tLSHqW2qnUk1m6RHH4a/wCDmDV4fCo2Lr/7OsUniZYf42jukERcDHOI&#10;4gCc8UAZX/BBLx94N+F37Kf7QHxE+IfiS00fQ9F+PHie81bVL+4WOG2gTYzSMxOAAP8ADrX1z+wn&#10;+2FN+3F8H5Pj1pHwX1zwj4ZvtTmh8I3PiGRFn1yxRiq3ywgboonI+UMcsORxgn8IPCnw/wD2+/2i&#10;f2Xv2hfBHwS8IWrfCH4Y/FzWfGfjq3mMnm+MbqO7VzpiBMM8cMELzuikE5TJLGMV/QP+yH8Yfhh+&#10;0P8Asw+BfjP8G1s4fDXiDwza3GlWdgFEdkvlhTagLwjRMrRFcZVoyCARQEj0pfu0UUUEhRRRQAUU&#10;UUAFFFFABRRRQAUUUUAFFFFABRRRQAUUUUAFFFFABRRRQAUUUUAFFFFABRRRQAUUUUAFFFFABRRR&#10;QAUUUUAFFFFABRRRQAUUUUAFFFFABRRRQAUUUUAFFFFABRRRQAUUUUAFFFFABRRRQAUUUUAFFFFA&#10;BRRRQAUUUUAfih/wXT+Ad9+0X/wUr8W+BdFspLjVLD9j+/13R44f9Y11p+pPeKE77yImUY5JYV+k&#10;/wAG/wBtbwzrH/BM3Rf27vFc/n2Nv8KR4l1gK43SzQWZknjB/vmVHQD+8cV88+Ooop/+DlrwnDPG&#10;ro37Md4HRlyGH9oSZBHevkXVfH3izwB/wTY+K3/BHvQtS+z+Kh+0+nwt8DwtndDo+rXp1COVhnLR&#10;CNbvLjChXj6ZGQvsU/8AglT8H9S+G3/BR39lHx74sRm8VfFX4TeMPHfi+6YbTc3uo3F+6OR2/wBG&#10;S2BBPVSe/H6LfHf/AIKbfEHSP2ktW/ZH/Ys/Y08Q/Gzxt4Xs4bjxnJH4ig8P6RoXmqGjilv7uN0e&#10;ZkIYIinOcAkqwXxn4keBfD/wv/4L/fsu/Dbwla+Tpfh/9nzV9N02E9Ut4I7yOMHpyFUV2HxW/bx/&#10;bD/aM/aS8b/srf8ABLP4MeFHuvAN9Fp3xI+L3xCkdNMsLwqSLS2hh/eXMqfNljuVdpGzBViCZ6R+&#10;yp/wUvH7Rtx8SvhX4u/Zw8ReBvjB8KtP+1eJfhfquo291LMrRM8JtLuH91cRyEBRIAB+8UjIINei&#10;fsD/ALaPgP8Ab9/Zf0H9pr4eaFdaVZ6zJcQ3Gk306ST2NxDM0UkTsnG7K547MK+Ev+Cc3gb9oX4e&#10;f8F5fjF4e/ag+NVh4+8ZP8EdMn1LXtK0BdNtsPPbFII4VY/LGuFDnDNjJA6Vq/s0/GjTP+CYn7Z3&#10;7YX7N/itY7PwdFo9x8afAtow8uNIZoT9vhiHQR+csSKowF8pgBzmgLH2b+zd+2z4d/aT/aQ+MHwE&#10;8F+AdShsvg/q1npOqeLJp0NpqGoTRs8ttCoG7fBtxJk8Fl45Fe4upJ6V8b/8EIPhN4p+H/8AwT20&#10;H4k/ETzpPFXxa1m/8f8Aia6uP9bc3Gpy+akr+7QLA3419lUEs/OT/gu14P8AC3hiT9lefw74Y03T&#10;3u/2vfC8t09jYxxGaRmuGZ32gbmJJJJ5JOa/RmOvz5/4L8/82n/9nceFP5XFfoNHQPoOpGyVwKWg&#10;kgcUCPn34vfsEeFfjV+3N8O/2yviD4xkv7X4a+Hb618O+CptPDW8eqXEiEan5u/76RBk2FDz5bBl&#10;KYb5t/4OTP8AhDda/Yh8P/D/AE2z+1fFTXviZokHwbhs+b+PVxcqXlhx8yqLfzlLfdDSR5wStfT3&#10;7fP7dnw7/YR+DEfxD8VaFeeI/EGtX6aV4H8C6Ll9Q8R6pID5drAiqzY7s4Vgo7Esqt4j+xN/wT3+&#10;NfjH412v/BRD/gpn4ltfEnxe+ysvg3wbZ/8AIH+H1pID/o9um5llufmbdMc4J4LEB6Cl3OF/4Kxa&#10;XJ+0B+33+xn+w146MeoaHrni7UfFXijT8AwX7aVYmZQ8fdCBOACMYdvw+0f2t/gP4V/aW/Zk8cfA&#10;XxZosV7Y+JvDN3ZLbyQhgkpjJhdRj7ySBGUjkMoI6V8c/wDBQBE8F/8ABc39in4paoCtjd2/izQv&#10;Nb5VFxPpk0UQz6lrgcewr758a+K9N8E+EdV8a6y6rZ6Rps97dO77VWOKNpGJPYYXrQHY+Qf+CBPx&#10;Yvvj/wD8ElPhlL4xk/tB9J0668N3AvcS+bb2c8lvEjg5yPJWNcEfdArzfxroGieGv+Dmz4b6X4f0&#10;a10+2X9la4K2tlbrFGv/ABNtU6KoAFb/APwbOeE9Q8K/8ElPBc+oRsn9ra9rF9ErrjMbXkiKR6gi&#10;PNZnxS/5We/hv/2arcf+nXU6A6s+6vjT8QbL4SfCDxT8VtTANv4Z8N32rTBumy2t5Jmz+CV+YX/B&#10;Lj9rf9hj9hH9lGD9sH9uz9oDQ9F+Ln7QmrXfinxBd3kM+oaxNZSXcq2cfk20cs6WwjG9flEY8w46&#10;cfoH/wAFC9E1jxR+wP8AG7wx4eR21DUPhB4mtrFYzyZpNLuUQDHfcRXyT/wb4fsL/s6eCv2F/A/7&#10;UV7oun+LvHnjvQVk1HxZrUK3U9jaxM1vFpls0m4wQwxxrEyoRuaPngKqgL4T7d/Z+/aO+AP7UHgd&#10;fip+zv8AFPQ/F2iXDCNtR0O7WXY458uUcNE4B+5IFYZ5ArvVYMMivzX+HHhDw7+yT/wcPXnwp+Am&#10;mw6H4U+MHwdk13xh4W0eMQ2CapbTOqXogQBEkYI2WAGTPITkuTX6TRjC4oJHUUUUAFFFFABRRRQA&#10;UUUUAFFFFABRRRQAUUUUAFFFFAHnvg//AJOd8d/9in4d/wDR2q15HrX/AASC/YN8T/tRN+154r+E&#10;F1q3i9taXWFTU/EF7cadHqSnK3a2Lym3EoIyGCcHkc81654P/wCTnfHf/Yp+Hf8A0dqtehUAfJ/j&#10;L/gij/wTh8f/ABx1z9onxX+z3Dc+KPEWv2mu6jcLq10kK6pbypKt7HCsgjjnZ0XfIqguMhshiD4/&#10;+zd/wQJ+A2kftFfFL9pL9rXw1pvjLW/E3x/1fx74NitdSu0tbW0uHjltoby23LDcywyCRlLKwUvw&#10;ea/RCigD89fhZ/wQQ/Z+1z9p74vftHftd+EtL8ZXHjH4zTeMPCNna6hdxwQ2hji8q2voAyxXWyVG&#10;kVXV1Utx1Ne4fGP/AIJD/sA/Hr49p+0f8T/gJa33iN57WfU447+4hsdWmtcfZpb20RxDdvFgbGlR&#10;iBX01RQB5j8N/wBkj4A/CTxN8RPF3gX4ew2t58VtSW/8eNJcSSJqc6wfZwWRyVVfK+XaoVcdq+Rf&#10;2uJf2ef+CEv/AAT48TeFf2PdAbRdU8ba7PD4N0S91ye5W21G6T97cRLM7GOG3iVpfLTCBgo4L8/o&#10;FdXcFtBJPcSCOONGaSRjgKAOT9BX84X/AAV3/bhj/bu/bF1LxZ4WvpJfBPg1ZdD8D78hZo1Yfar0&#10;Dj/XzJ8p6mKOL1rDEVvY0nLr0PD4hzaOTZZOv9p6RX957fJbv08z5gj84gvc3Mk8rszzTztukldj&#10;uZ2PdmYliTySTTqAMUV89e+rPwGUpTk5Sd29W/MKKKKCQr3D/gnT+2r4l/YK/ar0L42Wd1I3hy4Z&#10;dN8daaudt3pcjjfIAP8AlpAcTJ3+Rl6Oa8PpCobgjqMGrp1JU5qUeh2Zfjq2W4yGJpbxd/VdU/Jr&#10;Q/rR8N+I9A8V+HLHxR4Y1q11DTdRs47mwvrO4WWG4hdQySI65DKykEEcEGvL/FuuaX44/av8I+CP&#10;D0Ud3c+B7G81nxJdRrkact1bta2tuz9PMm3SyeXnIW3DkAMhPwj/AMG4v7eJ8b/Dy+/YQ+It7/xN&#10;fBtq174Fmcj/AEjRiwD2o/2raRhgf88pUH8Br7a+J2heIP2ZPHWrftHeD766v/C/iTWrGT4jeGfs&#10;0bm3/cxWP9r28mBIpijjtTNESymGCR0USZ3/AEVOcakFJdT+hsDjKOYYSGIpP3ZK6/yfmtn5nuUQ&#10;GDtp1Y/hLxv4P8bWNxqXgzxNYatb22oXFlczaddpMsV1BK0U0LFSdro6srKeQVIIFbAO4ZFWdQUU&#10;UUAFFFFABRRRQAUUUUAFFFFABRRRQAUUUUAFFFFABRRRQAUUUUAFFFFABRRRQAUUUUAFFFFABRRR&#10;QAUUUUAFFFFABRRRQAUUUUAFFFFABRRRQAUUUUAFFFFABRRRQAUUUUAFFFFABRRRQAUUUUAFFFFA&#10;BRRRQAUUUUAFFFFABXyb+z1+xv8AGH4Yf8FUvj5+2J4kOmf8Il8SPDmg2Ph0W92WuhJZ26Ry+bHt&#10;AQblODk5HpX1lRQB+fP7MH/BIXxR8CP+CyvxP/bvlvNP/wCEA17Tbq88G6XHdM9xa6xqP2ZtQlMe&#10;0LGpdbrBU5IlTP3efUPhX+xh8YvB3/BYP4n/ALcerNpn/CF+Lvhbp3h7SVjuibv7XC9qZC8e35Ux&#10;C2DuOeOK+tqKB3PhH41/sYftofsq/ta+Jv20P+CZlp4V1y1+JBil+Knwj8XXzWVrqN9EuE1CyuFB&#10;EE7AvvyQCzFiHzhcW/8A2Sv+ChP/AAUl+MnhDXf+Cjngrwj8OfhD4D16HX7P4U+GdcOr3HiPVIc+&#10;R/aFxtWMwJliUAwwO0oc7x+hFFAXGxLsjC14b/wUL/Yb8B/8FCP2X9Z/Z18bajJpVxPNFf8AhvxF&#10;BDvm0XVISTBdx8g5GWRsFSUkdcjOa90ooEfnn4K8bf8ABwv8I/h7H8E9Y/Z1+EvxF1qyt/smm/Fi&#10;48bvaxzKoAW4u7Mxq8smOTs2ZI5B5J9r/wCCYf7CHi79i74b+KPEfxr8dweLPit8UPFU3ib4l+Jb&#10;OIpBNeyZ228A2qRBFufb8q8yPgKpCj6hooHc/Pv4U/8ABKH4j+Cv+C4/jD/govqkmkt4H1LQppdB&#10;tY7o/aotXuLOC1nkaLbhcoswLA5bfz1rY/4Lt/8ABM/4sf8ABSj4I+B/CHwTvNMtde8MeLjdTXGp&#10;3jW6/wBnz27Q3KK4Vjk/u/lxhguK+7KKAuzG+Hng3S/h94A0PwFo9rHFaaHo9rp9rHGuFSOGJY1A&#10;HYAKK+Yv+Cz/AOxb8Yf27/2Q7X4JfA7+yhrUPjbS9Vb+17wwQ+RbuzP8wVvm5GBjmvraigQ2IMFw&#10;9eKf8FIPgB47/an/AGGPid+zx8MWs18QeLvDEthpTahOYoRKzKRvYA4HB7GvbaKAPzT+C/gv/g4s&#10;+Cnwa8M/Avwl4C/Z0TTfDOg2ukafqF5qV/JMIoY1jWR8MFLYAJwuCe1e1f8ABPr/AIJ8/HL4M/HD&#10;xl+29+218a7Hx38ZvHWlQ6RNJoVm8GlaBpETI62ForYJUvGjs21AWGcFi8j/AGFRQO5+c6fsR/8A&#10;BQz/AIJy/tH+OPiz/wAE2dK8I/ED4Y/EvXpNd8RfCLxZqjaXJpWpyD97NY3AzGocgdRwoVCjbFca&#10;fgv9jn9vv9uL9r/wH+09/wAFGPD3hPwH4N+E+oPqvgP4X+EtYOpTXGqtt2XN9c7QrCPaCAmMkAbQ&#10;C279BaKAuInC9KSUMUwhp1FAj5N/4I9/sY/GD9h79n7xd8NPjS2ltqWtfFDWNfszpN4Zo/slyYzH&#10;uJVcP8pyMcU343fsYfGL4g/8Fbvg9+2poLaX/wAId4F8B6tpGtCa8K3X2i5E/l+XHtwy/vFycjHN&#10;fWlFA7nwb+0h+yP+3P8As7ft165/wUB/4J1aP4Z8Ux/ELQ7TT/it8L/E2qHT01SezTy7a+t5wCqS&#10;rGNuW6Zfh/MO3qf2ZPAP/BU74zftVWX7Sv7Y/iDR/hd4J8O6HdWOhfBvwXrjakuqT3Hl7rrUrjAj&#10;kMeweXtXKnO3yw0nmfZNFAHyP/wTl/Yt+Mf7Lf7RH7S3xN+JjaWdN+LHxYm8ReF/7PvDLILN3mI8&#10;4FRsf94vAJ+tfXFFFAjmPjJP8Vrb4XeIJ/gdZaXceME0mY+G4Ncd1s5LzYfKWYoQwj3Yzg5xX5g+&#10;C/2U/wDgv54H/bY8Zft2aV4F+AMnirxt4Vs9A1LT5tZvTYxW9v5RR41BDhz5S5yxHJ4FfrLRQFxs&#10;W7HzZ/GnHOOKKKAPz8+FP/BKH4j+Cv8AguP4w/4KL6pJpLeB9S0KaXQbWO6P2qLV7izgtZ5DFtwo&#10;MazAsDlt/PWtf/gu3/wTP+LH/BSj4I+B/CHwTvNMtde8MeLjdTXGp3jW6/2fPbtDcorqrHJ/dnbj&#10;DBcV92UUD5meQ/Gj9kD4ZfHj9jjVP2L/ABpYGPw1qng2PQV+zRjdaLDEiwTRjpuieOORM8box718&#10;efD7Tf8Agvz8AfghafseeFvgx8LfGDaHpq6L4X+M194wa3EVhGvlQTXNiU3yTpEF5B5KgsHOS36Q&#10;0UCPg2f/AIJM+JfhZ/wRt8bf8E/vhL4lt9c8deMtKurrWvEmrSGCLVNauZ45Z5mOCUj+QIvBIVFz&#10;kkmvqz9lH4Z+Jfgz+zF8P/hL4wEJ1bwz4N03TNR+yyb4/Pgt0jfa2BldynBwOO1ejUUAfI//AATZ&#10;/Ys+Mf7Kvxq/aO8efFBtLOn/ABT+KkniDwyNPvDK4syJMeaCo2P84+Xn68Vi/sU/sIfHH9jn9oT9&#10;obwr4a/slvgv8TNQfxH4HtIdQIuNJ1aeFUu4Wg24SNmJwysRtgTIycD7SooA/KH9hv8AZH/4Lff8&#10;Esf2bNJ+Enwe8MfDr4rabqBvLi68I634ia0/4RS/e6lw9tcfKLi1ki8uZ4ztZZXl24yWb6j/AOCY&#10;f7BHxT/Zvb4g/tGftY+LNP8AEHxk+MmsLqHjabSkP2DTYIwVg0+3z95EVjliOflXkJub67ooHc/N&#10;/wCE/wCzN/wU3/4JZeIfF3wg/Ya+Cngv4tfBfXvEV1rPgzRde8XnSdQ8JyXODJal3VhNbqwyAMse&#10;uQzNXr//AATZ/YW+Nfwa+IfxG/bP/bI8R6Xqnxm+LVzANatfD246boGmwDEGn2xYbmxwXYk52IBk&#10;qzv9g0UBc/OjwT+y9/wUj/4JjfFXx7o37BXwf8H/ABU+DvjrxJP4h0nwhr3ir+x77wrqFxjzo45W&#10;RlktsquE5IAHQ7mb07/gnd+w7+0F4H+O/wAQP2+/249Z0W6+MHxItYNMj0fw1Iz6d4Y0aDaY7KF2&#10;5kZmRGduRlBgklifsmigLnyF/wAEmP2Ivi3+xt8JviZ4E+N8OkzS+MPiprGv2Mem3RnRrG6K7FfK&#10;jDYBBXt60v8AwS4/Ys+OH7A+q/Fj4E6vfafd/Ce68cS658I5LW+ZriwtbrLT2UsRUeWI28vaVJDH&#10;zGwu4CvryigLgOlFFFAgooooAKKKKACiiigAooooAKKKKACiiigAooooAKKKKACiiigAooooAKKK&#10;KACiiigAooooAKKKKACiiigAooooAKKKKACiiigAooooAKKKKACiiigAooooAKKKKACiiigAoooo&#10;AKKKKACiiigAooooAKKKKACiiigAooooAKKKKAPkvxD+xl8YtT/4LJaD+3VbHS/+EJ0z4NT+GLhW&#10;vD9sN8928oxFtwU2sPmz17V5f8TP+CRni7xh/wAFvPCv/BRHSbrTY/Adro8OoeJNLku2E8/iC2tJ&#10;rO2mWHbtKiL7MS5OQY3/AL1foJRQO58l/Fv9jP4w+N/+CvHwl/bd0Y6YPBvgv4baroWsLNdlbv7V&#10;cfafL8uPbhl/erlsjHNeJ2f7N/8AwVX/AGB/2k/i9f8A7Dnwm+HvxI8AfGLxhL4qt/8AhKtefT7j&#10;w9qk6Ks/mjIM0WVGAhJKhcFDuFfpBRQFz8/v2DP+CfX7cvwU/wCCknjT9tH9rL4qeHvF7ePPhtBY&#10;ajfaPut00/UVnhYWNvAwybWOOPashIZiMlctXjn/AAcWfs1aH+0J+0d+zL4C8E67cWfjjx54muvC&#10;WpWemzFLi+8OyvDLcmXac+TCQzc/KPNcnoa/VDxn4aXxl4R1Twm2rXdguqabPZtfWEmye38yMp5k&#10;bfwuucqexANfM/7Hf/BIv4A/si/GC4/aIn+Injz4keP5dNbTrTxd8S/Ez6pdWFox+aKAsB5eR8pb&#10;k7cqMAkEHfqfTnhrQNM8LaFY+G9DsI7Wx06zjtbO2hQKkUUahURQOAAoAArQoooJPzB/4KUfsm/8&#10;Fov2x/i3oNt4R8JfBmLwX8NPi9b+MPh5cXGrXcV9dfY3k+yreDJUhkf51QKc9CK+6v2Rr79rjUPg&#10;1Bc/traJ4R0/x1/aE4uLbwPNK9h9m3DySplYtv253c4z0xXqlNdS4wDQO58M/szfED9tvxF/wW1+&#10;PXw58Z/FWbV/gv4V8B6dLo+gxGHydI1O+FlJbRsRGJPNMVvqEhUswVZkJxvUD7mbd5eB1ri/hb+z&#10;98Mfg34m8Y+MfAehyW+qePvEJ1rxVfXF7LPJeXflJCpzIzbESONESNcIirgAV2wGBigR+d3/AAUE&#10;/ZA/4KYePP8AgpD4L/bD/ZW8NfDPxFofgHwW+n+F9J+IOp3Cx2WpXDyfabwRRYzJ5ZjRWLYGM4yA&#10;a0V8V/8AByQRz8Jv2Z//AAZaj/8AHa/QCigdz5h/4KR/sH+IP25fgV4fj8IeMY/CfxT8Aa5beJfh&#10;74mjUmCx1aEDMUowS1vJ91h1BCNhtu1vnP4peF/+C+v7ZHwzn/ZI+KPwk+FPwv0LxDb/ANm+OPib&#10;ofiN7yaewcbZ/sdqGLRvIm5fm/vYBTqP0qooC5578GvgT4d/Zf8A2adE+AHwH0uOO08H+F103w3H&#10;qLZ82SKIhHmZcZLyfM7DGSzEYr82fEP7Jf8AwX28Q/t46L/wUEufAvwDHi7QfAD+EbPT11i9Fi9i&#10;1xPP5jru3+buuH5DgYA4r9aKKAuc34JsvGOufC7R7L4xabp39vXWg26eKLPT9zWn2xoFFykW4kmL&#10;zC4XJztxXwD8P/2av+Cq3/BL7V9e+Ef7CPw58EfF74M6lrVxqnhLQfFXiA6ZqnhZ7hzJLa+aSFmg&#10;DsxHUnOflJOf0iooEfFf/BPf9hD9o/w7+0f4w/4KH/t/eJtD1D4veMNJj0TSdB8Ls7aZ4W0ZGVvs&#10;0LPy8jsiszc4w3zMZHr7Sj4HSnUUAFFFFABRRRQAUUUUAFFFFABRRRQAUUUUAFFFFABRRRQB574P&#10;/wCTnfHf/Yp+Hf8A0dqtehV534QZV/ad8d5P/Mp+Hf8A0dqteiUAFFFFABRRRQB+fn/BwH+3dL+z&#10;V+zH/wAM+fDrxMtr43+KEc1iGtpsXGn6Njbd3QwcoWDCBG/vSMRyhr8IIIUhjWCGPaqrhVx0A4Ar&#10;+jj9rD/gjz+xx+2l8ZZvjn8d9G8TX2vSafDYLJZ+K7u2hit4txREjjcKoy7scDksSc15z/xDlf8A&#10;BNL/AKFHxf8A+Fzf/wDxyuDFYWriJ3TVkfD8S8N5pn2KjKNWMYRVkne93u3p1/JI/BDY3pRsb0r9&#10;7/8AiHK/4Jpf9Cj4v/8AC5v/AP45R/xDlf8ABNL/AKFHxf8A+Fzf/wDxyub+za38y/E+b/4h3mX/&#10;AD+h/wCTf5H4IbG9KNjelfvf/wAQ5X/BNL/oUfF//hc3/wD8co/4hyv+CaX/AEKPi/8A8Lm//wDj&#10;lH9m1v5l+If8Q7zL/n9D/wAm/wAj8ENjelGxvSv3uH/Bub/wTQJwPCXi/wD8Lm//APjlL/xDlf8A&#10;BNL/AKFHxf8A+Fzf/wDxyj+za38y/EP+Id5l/wA/of8Ak3+R+GfwZ+MXj39nb4weGvjv8L714PEH&#10;hPVo7/T/AN4ypcbc77eTHWOVC0bDuH9hX9NH7Pvxu+Ev7d/7L2k/FXwk/wBs8M+N9BZLyykbbLbs&#10;6GO4tZNpykkb742weCuQehr5d1D/AIN3P+CYWl2U2o6n4e8VW9vBGXmnn8fXqJGo5LMxkwAPU8Cu&#10;t/Yv1v8A4Ju/sM/D7UPh5+z18YNUXw7q+qSX1qmr32oXlpd3ezaVsZ51MczzbRtjhdjMw+QMTz24&#10;WjUw6cZNNH2XDGS5lkdKdGtUjKDd1a90+u62Z6Ro3wc8B/sqfHP4e6d8Kl1Cy0vxdZ3/AIc1bTX1&#10;CS4W+uoreXUYdRnMjFnuAttdI85JeQ3Khy2Ex9AJ9wfSvEPC+jfEP4hftW6P8adX+Hmuab4cs/h/&#10;dWFnbeImtkfT7+S7hk82OOGeTLzQ5RywUxi3UD/WOK9wXO3mus+q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PO/E/wAF/GN78UdS+Jvgr4wX2hvq2j2Nheaemk2txGfssly6SqZULBj9&#10;qZSM4wi4AOcu/wCFa/HD/o4+8/8ACasf/jdehUUAee/8K1+OH/Rx95/4TVj/APG6P+Fa/HD/AKOP&#10;vP8AwmrH/wCN16FRQB57/wAK1+OH/Rx95/4TVj/8bo/4Vr8cP+jj7z/wmrH/AON16FRQB57/AMK1&#10;+OH/AEcfef8AhNWP/wAbo/4Vr8cP+jj7z/wmrH/43XoVFAHnv/Ctfjh/0cfef+E1Y/8Axuj/AIVr&#10;8cP+jj7z/wAJqx/+N16FRQB57/wrX44f9HH3n/hNWP8A8bpp+HPxvDbT+0def+E1Y8/+Q69Erwf9&#10;sL40eLfBWueH/hhoUXibSdN8QQXE+veM/Dfhe71O4063iMaiC3W3glVLiVn4eQYREdgGbbgA1fDH&#10;xe1/4bfHaH9n/wCL/idtWuvEdmt74L1WHT0Rpwiv9qt5khH7ryyiusrKEYThN25QD7D5y184/D74&#10;+/so/DS9udY8N+AfiG2qX0ax6hrd98NNeub67VckLJPJbF2AJJC52jPAFTfFL9r6+8deFJPh3+zN&#10;4E8b3HjTxFNHp2k32p+BNQsbTSVlYLNqM813DHGEt4vMlCkkyOiIqkvQBes/DWgftVftDeKNQ8cW&#10;8OseCPh3cRaFpGhXkO60utcMYnvruRT8s/lJLbW8YIIjkW56t9321vDejNZw6e2lWpgt2RraE267&#10;ImQ/KVGMAjHHp2rI+EHwr8N/Bn4c6X8OvDEt1Pb6bBiS+1Cfzbq+nYlpbqeQ8yTSyFpHc8s7se9d&#10;NQA2NPLG0U6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/9lQSwECLQAUAAYACAAAACEAihU/mAwBAAAVAgAAEwAAAAAAAAAAAAAAAAAAAAAAW0NvbnRl&#10;bnRfVHlwZXNdLnhtbFBLAQItABQABgAIAAAAIQA4/SH/1gAAAJQBAAALAAAAAAAAAAAAAAAAAD0B&#10;AABfcmVscy8ucmVsc1BLAQItABQABgAIAAAAIQAAnd8yHAUAAIAPAAAOAAAAAAAAAAAAAAAAADwC&#10;AABkcnMvZTJvRG9jLnhtbFBLAQItABQABgAIAAAAIQBYYLMbugAAACIBAAAZAAAAAAAAAAAAAAAA&#10;AIQHAABkcnMvX3JlbHMvZTJvRG9jLnhtbC5yZWxzUEsBAi0AFAAGAAgAAAAhACIpymvfAAAACAEA&#10;AA8AAAAAAAAAAAAAAAAAdQgAAGRycy9kb3ducmV2LnhtbFBLAQItAAoAAAAAAAAAIQB9IEp8imgA&#10;AIpoAAAVAAAAAAAAAAAAAAAAAIEJAABkcnMvbWVkaWEvaW1hZ2UxLmpwZWdQSwUGAAAAAAYABgB9&#10;AQAAPnIAAAAA&#10;">
              <v:rect id="Rectangle 3" o:spid="_x0000_s1027" style="position:absolute;width:77724;height:914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coIgwwAAANoAAAAPAAAAZHJzL2Rvd25yZXYueG1sRI9BawIx&#10;FITvhf6H8Aq9FM3aQCmrUWyh4MWDVqTHx+a5CW5elk3cXfvrjVDocZiZb5jFavSN6KmLLrCG2bQA&#10;QVwF47jWcPj+mryDiAnZYBOYNFwpwmr5+LDA0oSBd9TvUy0yhGOJGmxKbSllrCx5jNPQEmfvFDqP&#10;KcuulqbDIcN9I1+L4k16dJwXLLb0aak67y9ew/aq1KZ/Uefh4FTtfuXPx9EGrZ+fxvUcRKIx/Yf/&#10;2hujQcH9Sr4BcnkDAAD//wMAUEsBAi0AFAAGAAgAAAAhANvh9svuAAAAhQEAABMAAAAAAAAAAAAA&#10;AAAAAAAAAFtDb250ZW50X1R5cGVzXS54bWxQSwECLQAUAAYACAAAACEAWvQsW78AAAAVAQAACwAA&#10;AAAAAAAAAAAAAAAfAQAAX3JlbHMvLnJlbHNQSwECLQAUAAYACAAAACEAlXKCIMMAAADaAAAADwAA&#10;AAAAAAAAAAAAAAAHAgAAZHJzL2Rvd25yZXYueG1sUEsFBgAAAAADAAMAtwAAAPcCAAAAAA==&#10;" fillcolor="white [3212]" stroked="f" strokeweight="1pt"/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4" o:spid="_x0000_s1028" type="#_x0000_t75" style="position:absolute;width:10248;height:91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8TjgwgAAANoAAAAPAAAAZHJzL2Rvd25yZXYueG1sRI/BasMw&#10;EETvgf6D2EJviVxTQnCjhLSkUOghRDY5b6ytZWqtjKU47t9HhUKOw8y8YdbbyXVipCG0nhU8LzIQ&#10;xLU3LTcKqvJjvgIRIrLBzjMp+KUA283DbI2F8Vc+0qhjIxKEQ4EKbIx9IWWoLTkMC98TJ+/bDw5j&#10;kkMjzYDXBHedzLNsKR22nBYs9vRuqf7RF6dA5ieraSdZ6/B2WJXn6vy13Cv19DjtXkFEmuI9/N/+&#10;NApe4O9KugFycwMAAP//AwBQSwECLQAUAAYACAAAACEA2+H2y+4AAACFAQAAEwAAAAAAAAAAAAAA&#10;AAAAAAAAW0NvbnRlbnRfVHlwZXNdLnhtbFBLAQItABQABgAIAAAAIQBa9CxbvwAAABUBAAALAAAA&#10;AAAAAAAAAAAAAB8BAABfcmVscy8ucmVsc1BLAQItABQABgAIAAAAIQC18TjgwgAAANoAAAAPAAAA&#10;AAAAAAAAAAAAAAcCAABkcnMvZG93bnJldi54bWxQSwUGAAAAAAMAAwC3AAAA9gIAAAAA&#10;">
                <v:imagedata r:id="rId2" o:title="" cropright="56894f"/>
                <v:path arrowok="t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9" type="#_x0000_t202" style="position:absolute;left:22250;top:3657;width:32918;height:39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RyuPwAAAANoAAAAPAAAAZHJzL2Rvd25yZXYueG1sRI9Ba8JA&#10;FITvBf/D8gRvdWPBIqmriLbgwUs1vT+yz2ww+zZkX038964geBxm5htmuR58o67UxTqwgdk0A0Vc&#10;BltzZaA4/bwvQEVBttgEJgM3irBejd6WmNvQ8y9dj1KpBOGYowEn0uZax9KRxzgNLXHyzqHzKEl2&#10;lbYd9gnuG/2RZZ/aY81pwWFLW0fl5fjvDYjYzexWfPu4/xsOu95l5RwLYybjYfMFSmiQV/jZ3lsD&#10;c3hcSTdAr+4AAAD//wMAUEsBAi0AFAAGAAgAAAAhANvh9svuAAAAhQEAABMAAAAAAAAAAAAAAAAA&#10;AAAAAFtDb250ZW50X1R5cGVzXS54bWxQSwECLQAUAAYACAAAACEAWvQsW78AAAAVAQAACwAAAAAA&#10;AAAAAAAAAAAfAQAAX3JlbHMvLnJlbHNQSwECLQAUAAYACAAAACEAi0crj8AAAADaAAAADwAAAAAA&#10;AAAAAAAAAAAHAgAAZHJzL2Rvd25yZXYueG1sUEsFBgAAAAADAAMAtwAAAPQCAAAAAA==&#10;" filled="f" stroked="f">
                <v:textbox style="mso-fit-shape-to-text:t">
                  <w:txbxContent>
                    <w:p w:rsidR="00410D18" w:rsidRPr="00D4429D" w:rsidRDefault="00410D18" w:rsidP="00410D18">
                      <w:pPr>
                        <w:jc w:val="center"/>
                        <w:rPr>
                          <w:rFonts w:ascii="Gotham" w:hAnsi="Gotham"/>
                        </w:rPr>
                      </w:pPr>
                      <w:r w:rsidRPr="00D4429D">
                        <w:rPr>
                          <w:rFonts w:ascii="Gotham" w:hAnsi="Gotham"/>
                        </w:rPr>
                        <w:t xml:space="preserve">MO SW-PBS Tier </w:t>
                      </w:r>
                      <w:r>
                        <w:rPr>
                          <w:rFonts w:ascii="Gotham" w:hAnsi="Gotham"/>
                        </w:rPr>
                        <w:t>2</w:t>
                      </w:r>
                      <w:r w:rsidRPr="00D4429D">
                        <w:rPr>
                          <w:rFonts w:ascii="Gotham" w:hAnsi="Gotham"/>
                        </w:rPr>
                        <w:t xml:space="preserve"> Workbook</w:t>
                      </w:r>
                    </w:p>
                  </w:txbxContent>
                </v:textbox>
              </v:shape>
              <v:shape id="Text Box 2" o:spid="_x0000_s1030" type="#_x0000_t202" style="position:absolute;left:62865;top:3657;width:14820;height:39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lbX4wQAAANoAAAAPAAAAZHJzL2Rvd25yZXYueG1sRI9Ba8JA&#10;FITvQv/D8oTedGOhIqlrCLYFD16q6f2Rfc2GZt+G7KuJ/94VhB6HmfmG2RaT79SFhtgGNrBaZqCI&#10;62BbbgxU58/FBlQUZItdYDJwpQjF7mm2xdyGkb/ocpJGJQjHHA04kT7XOtaOPMZl6ImT9xMGj5Lk&#10;0Gg74JjgvtMvWbbWHltOCw572juqf09/3oCILVfX6sPHw/d0fB9dVr9iZczzfCrfQAlN8h9+tA/W&#10;wBruV9IN0LsbAAAA//8DAFBLAQItABQABgAIAAAAIQDb4fbL7gAAAIUBAAATAAAAAAAAAAAAAAAA&#10;AAAAAABbQ29udGVudF9UeXBlc10ueG1sUEsBAi0AFAAGAAgAAAAhAFr0LFu/AAAAFQEAAAsAAAAA&#10;AAAAAAAAAAAAHwEAAF9yZWxzLy5yZWxzUEsBAi0AFAAGAAgAAAAhAHuVtfjBAAAA2gAAAA8AAAAA&#10;AAAAAAAAAAAABwIAAGRycy9kb3ducmV2LnhtbFBLBQYAAAAAAwADALcAAAD1AgAAAAA=&#10;" filled="f" stroked="f">
                <v:textbox style="mso-fit-shape-to-text:t">
                  <w:txbxContent>
                    <w:p w:rsidR="00410D18" w:rsidRPr="00D4429D" w:rsidRDefault="00410D18" w:rsidP="00410D18">
                      <w:pPr>
                        <w:jc w:val="center"/>
                        <w:rPr>
                          <w:rFonts w:ascii="Gotham" w:hAnsi="Gotham"/>
                        </w:rPr>
                      </w:pPr>
                      <w:r>
                        <w:rPr>
                          <w:rFonts w:ascii="Gotham" w:hAnsi="Gotham"/>
                        </w:rPr>
                        <w:t>May 1, 2017</w:t>
                      </w:r>
                    </w:p>
                  </w:txbxContent>
                </v:textbox>
              </v:shape>
              <w10:wrap anchorx="page"/>
            </v:group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C7BCD" w:rsidRDefault="00410D18">
    <w:pPr>
      <w:pStyle w:val="Footer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6B4EB497" wp14:editId="4572F061">
              <wp:simplePos x="0" y="0"/>
              <wp:positionH relativeFrom="page">
                <wp:align>right</wp:align>
              </wp:positionH>
              <wp:positionV relativeFrom="paragraph">
                <wp:posOffset>-289560</wp:posOffset>
              </wp:positionV>
              <wp:extent cx="7772400" cy="914400"/>
              <wp:effectExtent l="0" t="0" r="0" b="0"/>
              <wp:wrapNone/>
              <wp:docPr id="11" name="Group 1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772400" cy="914400"/>
                        <a:chOff x="0" y="0"/>
                        <a:chExt cx="7772400" cy="914400"/>
                      </a:xfrm>
                    </wpg:grpSpPr>
                    <wps:wsp>
                      <wps:cNvPr id="12" name="Rectangle 12"/>
                      <wps:cNvSpPr/>
                      <wps:spPr>
                        <a:xfrm>
                          <a:off x="0" y="0"/>
                          <a:ext cx="7772400" cy="9144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3" name="Picture 13"/>
                        <pic:cNvPicPr>
                          <a:picLocks noChangeAspect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86814"/>
                        <a:stretch/>
                      </pic:blipFill>
                      <pic:spPr bwMode="auto">
                        <a:xfrm>
                          <a:off x="0" y="0"/>
                          <a:ext cx="1024890" cy="91440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  <wps:wsp>
                      <wps:cNvPr id="14" name="Text Box 2"/>
                      <wps:cNvSpPr txBox="1">
                        <a:spLocks noChangeArrowheads="1"/>
                      </wps:cNvSpPr>
                      <wps:spPr bwMode="auto">
                        <a:xfrm>
                          <a:off x="2225040" y="365760"/>
                          <a:ext cx="3292474" cy="424179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10D18" w:rsidRPr="00D4429D" w:rsidRDefault="00410D18" w:rsidP="00410D18">
                            <w:pPr>
                              <w:jc w:val="center"/>
                              <w:rPr>
                                <w:rFonts w:ascii="Gotham" w:hAnsi="Gotham"/>
                              </w:rPr>
                            </w:pPr>
                            <w:r w:rsidRPr="00D4429D">
                              <w:rPr>
                                <w:rFonts w:ascii="Gotham" w:hAnsi="Gotham"/>
                              </w:rPr>
                              <w:t xml:space="preserve">MO SW-PBS Tier </w:t>
                            </w:r>
                            <w:r>
                              <w:rPr>
                                <w:rFonts w:ascii="Gotham" w:hAnsi="Gotham"/>
                              </w:rPr>
                              <w:t>2</w:t>
                            </w:r>
                            <w:r w:rsidRPr="00D4429D">
                              <w:rPr>
                                <w:rFonts w:ascii="Gotham" w:hAnsi="Gotham"/>
                              </w:rPr>
                              <w:t xml:space="preserve"> Workbook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  <wps:wsp>
                      <wps:cNvPr id="15" name="Text Box 2"/>
                      <wps:cNvSpPr txBox="1">
                        <a:spLocks noChangeArrowheads="1"/>
                      </wps:cNvSpPr>
                      <wps:spPr bwMode="auto">
                        <a:xfrm>
                          <a:off x="6286500" y="365760"/>
                          <a:ext cx="1482724" cy="424179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10D18" w:rsidRPr="00D4429D" w:rsidRDefault="00410D18" w:rsidP="00410D18">
                            <w:pPr>
                              <w:jc w:val="center"/>
                              <w:rPr>
                                <w:rFonts w:ascii="Gotham" w:hAnsi="Gotham"/>
                              </w:rPr>
                            </w:pPr>
                            <w:r>
                              <w:rPr>
                                <w:rFonts w:ascii="Gotham" w:hAnsi="Gotham"/>
                              </w:rPr>
                              <w:t>May 1, 2017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6B4EB497" id="Group 11" o:spid="_x0000_s1031" style="position:absolute;margin-left:560.8pt;margin-top:-22.8pt;width:612pt;height:1in;z-index:251659264;mso-position-horizontal:right;mso-position-horizontal-relative:page" coordsize="77724,914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HvgM4kBQAAjw8AAA4AAABkcnMvZTJvRG9jLnhtbNRXbW/bNhD+PmD/&#10;gdB315IsvyJO4ThJMSBrg7ZDP9MUZRGVSI6kY2fD/vvuSFFJHK8L2qHoAkQmRfJ4fO6556iz14e2&#10;IXfcWKHkMslepQnhkqlSyO0y+e3j9WCWEOuoLGmjJF8m99wmr89//ulsrxc8V7VqSm4IGJF2sdfL&#10;pHZOL4ZDy2reUvtKaS5hsFKmpQ66ZjssDd2D9bYZ5mk6Ge6VKbVRjFsLby/DYHLu7VcVZ+5dVVnu&#10;SLNMwDfnn8Y/N/gcnp/RxdZQXQvWuUG/wouWCgmb9qYuqaNkZ8QzU61gRllVuVdMtUNVVYJxfwY4&#10;TZYeneaNUTvtz7Jd7Le6hwmgPcLpq82yt3e3hogSYpclRNIWYuS3JdAHcPZ6u4A5b4z+oG9N92Ib&#10;enjeQ2Va/IWTkIOH9b6HlR8cYfByOp3mRQroMxibZwW2Pe6shuA8W8bqqy8vHMZth+hd78xeA4Xs&#10;A0r221D6UFPNPfgWEYgo5RGl98AtKrcNJ1kekPLzepjswgJi34hRf1S60Ma6N1y1BBvLxMD2nnH0&#10;7sY6gBOmxim4qVWNKK9F0/gOphNfN4bcUUiEzdbHFlY8mdVInCsVrgoG8Q2AHI/iW+6+4Tivke95&#10;BcyBAOfeEZ+zD5tQxrh0WRiqacnD3uMU/hAv3D265XveIFquYP/edmcgzgxGou1gppuPS7lP+X5x&#10;+iXHwuJ+hd9ZSdcvboVU5pSBBk7V7RzmR5ACNIjSRpX3wBijguBYza4FhO2GWndLDSgMZAOopnsH&#10;j6pR+2WiulZCamX+OPUe5wOlYTQhe1CsZWJ/31HDE9L8IoHsPrNA4nynGE9z2MM8Htk8HpG7dq2A&#10;C5D14J1v4nzXxGZlVPsJxHWFu8IQlQz2XibMmdhZu6CkIM+Mr1Z+Gsiapu5GftAMjSOqSMuPh0/U&#10;6I67DpThrYoJRhdHFA5zcaVUq51TlfD8fsC1wxuS/fxMC7aA/04bofUs6/+9hsAqt0MgQx1qX2Sj&#10;pebzTg/CecVGNMLd+5IEZ0an5N2tYCgA2HkkIKMoIDCMu5JshGyKs8IaAE2wG8U+WyLVugad4Sur&#10;IeURU+Te0+m++2TDTSM05jFS8JNwtQc7BgQHu7NCAI9KyQm4Qpm6VGzXQkqHumt4Qx0UfVsLbYE4&#10;C95ueAm69EsJlGJQ8x2UEm2EDDIFIQed8jkK6u5L45/5bJWm8/xisB6n60GRTq8Gq3kxHUzTq2mR&#10;FrNsna3/QgplxWJnOeBBm0stOtfh7TPnT9bB7sYQKqyv1EFFogyBa16AoougTIgQ+moNQ50nANNs&#10;MssKxB7eOsMdq2McItYhiKj6ZLP/VZVwfgr09TnwkjqZpXkxm0OqPa2T4E5cHQX+hTXgtKCDSp6I&#10;xXg0KSAWk8FqdTkdFMXlbHBxAa31+mpejLJJMb7qY2FBztX+3cYy4G/57eFAIL1X8dczxZM61FDf&#10;BMrjfeR7FPki5uhHgIpcqAM5LvHEHeB1TCirj3LVGLWvOS1BlkO+ot8gAng7CId4EU3yPB+nBTAC&#10;Lk6jyXg66S5O6BXerEb5PJvhODJmNJ9NZ5HTX8mYvvhjfSdQlubjfOwJ/GikFQ7u7I1oISmwmndO&#10;4XmvZOkzxFHRhDYE9sQtwh02B3/r7HE9qpj/bbGLtcsdVS6fzBprzPWXasz3Id34ByHdJJ9N4Jb2&#10;j6TLilmeRpn6X5LOF9yH60R/TfuhSOc/buCrz2ti94WKn5WP+9B+/B19/jcAAAD//wMAUEsDBBQA&#10;BgAIAAAAIQBYYLMbugAAACIBAAAZAAAAZHJzL19yZWxzL2Uyb0RvYy54bWwucmVsc4SPywrCMBBF&#10;94L/EGZv07oQkaZuRHAr9QOGZJpGmwdJFPv3BtwoCC7nXu45TLt/2ok9KCbjnYCmqoGRk14ZpwVc&#10;+uNqCyxldAon70jATAn23XLRnmnCXEZpNCGxQnFJwJhz2HGe5EgWU+UDudIMPlrM5YyaB5Q31MTX&#10;db3h8ZMB3ReTnZSAeFINsH4Oxfyf7YfBSDp4ebfk8g8FN7a4CxCjpizAkjL4DpvqGkgD71r+9Vn3&#10;AgAA//8DAFBLAwQUAAYACAAAACEAIinKa98AAAAIAQAADwAAAGRycy9kb3ducmV2LnhtbEyPQUvD&#10;QBCF74L/YRnBW7tJTEuN2ZRS1FMRbAXxNs1Ok9DsbMhuk/Tfuz3p8c0b3vtevp5MKwbqXWNZQTyP&#10;QBCXVjdcKfg6vM1WIJxH1thaJgVXcrAu7u9yzLQd+ZOGva9ECGGXoYLa+y6T0pU1GXRz2xEH72R7&#10;gz7IvpK6xzGEm1YmUbSUBhsODTV2tK2pPO8vRsH7iOPmKX4ddufT9vpzWHx872JS6vFh2ryA8DT5&#10;v2e44Qd0KALT0V5YO9EqCEO8glm6WIK42UmShtNRwfMqBVnk8v+A4hcAAP//AwBQSwMECgAAAAAA&#10;AAAhAH0gSnyKaAAAimgAABUAAABkcnMvbWVkaWEvaW1hZ2UxLmpwZWf/2P/gABBKRklGAAEBAQDc&#10;ANwAAP/bAEMAAgEBAQEBAgEBAQICAgICBAMCAgICBQQEAwQGBQYGBgUGBgYHCQgGBwkHBgYICwgJ&#10;CgoKCgoGCAsMCwoMCQoKCv/bAEMBAgICAgICBQMDBQoHBgcKCgoKCgoKCgoKCgoKCgoKCgoKCgoK&#10;CgoKCgoKCgoKCgoKCgoKCgoKCgoKCgoKCgoKCv/AABEIANwHTgMBIgACEQEDEQH/xAAfAAABBQEB&#10;AQEBAQAAAAAAAAAAAQIDBAUGBwgJCgv/xAC1EAACAQMDAgQDBQUEBAAAAX0BAgMABBEFEiExQQYT&#10;UWEHInEUMoGRoQgjQrHBFVLR8CQzYnKCCQoWFxgZGiUmJygpKjQ1Njc4OTpDREVGR0hJSlNUVVZX&#10;WFlaY2RlZmdoaWpzdHV2d3h5eoOEhYaHiImKkpOUlZaXmJmaoqOkpaanqKmqsrO0tba3uLm6wsPE&#10;xcbHyMnK0tPU1dbX2Nna4eLj5OXm5+jp6vHy8/T19vf4+fr/xAAfAQADAQEBAQEBAQEBAAAAAAAA&#10;AQIDBAUGBwgJCgv/xAC1EQACAQIEBAMEBwUEBAABAncAAQIDEQQFITEGEkFRB2FxEyIygQgUQpGh&#10;scEJIzNS8BVictEKFiQ04SXxFxgZGiYnKCkqNTY3ODk6Q0RFRkdISUpTVFVWV1hZWmNkZWZnaGlq&#10;c3R1dnd4eXqCg4SFhoeIiYqSk5SVlpeYmZqio6Slpqeoqaqys7S1tre4ubrCw8TFxsfIycrS09TV&#10;1tfY2dri4+Tl5ufo6ery8/T19vf4+fr/2gAMAwEAAhEDEQA/AP38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pkxIA574rw/SP2lv2g/GTahqvw4/ZQOqaLb65qGn2Op3Xjm2tXu&#10;xaXctq8vlGJiis8LlQSTtwTjOKAPc6K8Z/4XP+2Bj/kzC2/8ORa//GKT/hc/7Xv/AEZhB/4ci1/+&#10;MUAez0V4yPjP+1/2/Yxtvx+JFr/8YoPxo/a9P/Nl9v8A+HItf/jFAHs1FeMj4z/te/8ARmNv/wCH&#10;Itf/AIxQfjN+17/0Zjb/APhyLX/4xQB7NRXjH/C5/wBr3/ozCD/w5Fr/APGKP+Fz/te/9GYQf+HI&#10;tf8A4xQB7PRXjH/C5/2vf+jMIP8Aw5Fr/wDGKP8Ahc/7Xv8A0ZhB/wCHItf/AIxQB7PRXiN98f8A&#10;9qLQYDq/iT9jO6Gn27K1+2k+Nra8uo4M/PJFAIlMzKuWEakM2MDkgH074c/EnwX8V/Ctn438AeIo&#10;dS028TdDcQMeDnBRlOCjg8FWAYEEEA0Ad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NkUuuAa8Mae6/ZO+LcVhd3u34ZeOtVupRdXlwNvh3xDdXJm8vkZ+zXkk0xBZsRTq&#10;qjicBfdao+JPDHh3xjol14b8VaLa6jp95CYruyvYFlimQ9VZWBBH4UAW45VdVKcin15L8Cpb3wB8&#10;TPEn7Op8Qzahpvh7SdP1Lw+2oSbrq3tLqW7T7OX6yxxG32o5y21trE7QT61QAVCL+1adrVJ1aReW&#10;jVhuH4VNX89v7TP7Ynxx/Yk/4LC/tCft0+E9e1fUPDcXjC8+GM2jrNLPBHqV14VF1pW2EEqCb+xi&#10;BIGcFh/FggH9A0/iDRbWH7Rd6rbxIZliV5LhVBkJwFyT1J6DqateaD2r+cb4A+M/il+xl+zz43/Z&#10;4+LsVv438SeHf21vAOn6z/wl11cXf2a5vtN8yaaIiRSGWeCTbzt65U5r9D/C/wDwUy/bItf21fjB&#10;+zd8SI9D0vXtP0fxTffBHwS2ixnTvEtpp6Ztrp9YE52SZVvPgdECHjOQaAP0qEgPQGjeM4r8c9K/&#10;4LqftUWn7O+i+ENT8V+H4vjZrXxu0HwH4zh8T+Dzp1j8Pm1GFnMjhJnS9iDRy+VLvXcq5YDvc8W/&#10;8Fuf2x/hYuv/AA48Wat4H1u+8A/tYeGfhzrfxE03TDHper6JqavJLIE3lILiFUw5DFVLD8QD9gPN&#10;WoYdU0+4vpNMhvoWuYY1ea3WQF41bO0kdQDg4z1xX5H/ABm/4LYftl2lr8QIPgPP4E1W8039tKy+&#10;Engye8tS9nNpt1ARG8skbHcwmKkyL/CDgV7x+wn8RvinJ/wWC+M3wR+NmleFb7xdoHwN8GXHifxf&#10;4f0+W3bVb10bzAEaQqsKszbFCggdSaAPv14i5zmvI/gpaaZqf7QfxK8XeD/Dq6fpEc1jo99MuFTU&#10;9UtkkkuLlUHHyrcxQNIfmd4GHRAT6/Xi+g3vjj4E/HO18Calp9lqHgz4heIdSuNL1eGRkutM1Z43&#10;vDazIcrJFIkV0ySqVKsioVO4NQB7R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HD/Ev4FeEfiZr+m+L76+1bSdb0lJYrPWtB1JrW58iXHmW7svDxMVRijAgMgIwevI&#10;/s/atcaX8YfG3wo8LeN9S8TeGdB+zlrzUrn7Q+j6pIC0+nCcjdL8himKksYjNtzgqq+yOMoRmvGf&#10;2Z5pfhH4p1z9lzXrGOGTTbm61nwhfeYC+saPPOHeR+M+dBcTm3kzncvkSE5lIAB7MmdvzCvK9S/Y&#10;z/ZQ1W+1m81b4DeGbq48SeKrbxNrTXWnrJ9u1i2GIL192czRjgMOQM16qrBhkCvxY/aq0PW/2Sf+&#10;Cs9x+01+2JZ3fxN+HPjj4u6Jp3gHxB4W+KE0N74FvHKpDYTaSjhZIfNTL8HK8nlsEA/UXxX+wn+x&#10;p4r1rWvGPi39nvwzdX2t+JbLxHrl9dWfzXWqWauLW8kOeZIlkfax6BjVDw3/AME+v2GLLxP4m+Jn&#10;hv8AZ08JtqnjqzvLfxHrENuZG1GC7YtdJu3EBZWJL7Nu418Wap+3J+1z+2don7VE+m+MPhv4V+F3&#10;wvuPGvgqfwdMksnijUpLHS7gfbQ/mBYFaUoy/Kcoj9xmvD/+CV//AAUk/bC/ZP8AgZ8DfhF8ZdD8&#10;KeJ/APib9mHxB408GxaNHcLq1u2jI8piupJCVkaYddowpbjocgH6i6L/AME5/wBhnw78GtX/AGfd&#10;K/Zd8JR+DdevlvNY0OTTQ8d3crgJM7OS5ddoCtuyvbFOn/4J6fsNp+z9cfsy3H7M/hIfD6e+/tC6&#10;8Ntp4Fu9yDu+0Mc7jID/AMtC273xX5+fBX/guB+2DoQ+EfxS+PegfD3xX4X+OXwp8WeMdD8MeAY5&#10;v7V8MNo+nS3629xudvNSRIxEXwpEm8fw4rO+Gn/BWz9sj4z+FfAfhv46n4daj4d/aY+AfjnxHodj&#10;4KSaO/8AB76dpk86xXLNI3mK6YTcQCJNwH3aAP0S8J/8E/8A9hTRfDNjo3gz9m/wdDpNv4msfE2n&#10;w6fYr5C6raRrFbXq7TjzURFUMPTnJrvtI+DPwa8IfFjWvj/p3gjS7Hxd4i0+107XPEgj2XF7bwnE&#10;ELuTyFJwo96/Fv8AZr/4KwftbfsQfsNfAX4Q+EvBGja9H48/Zvsrj4RNqMMrz6n4ufXobBrSSTd8&#10;6LHdLMVHIBGTitv9qj/grZ8U/wBr39iD4ifF2f4d+G9Q8A+Eb/4ZWUenzLdQyS+J74wXOqxNLDMr&#10;bbSQiMKDyW+bNAH7Z32qabpds17qd/DbwrjdNPIEVc9Mk8CuG/aK+H3ib4jfDcn4d3dvH4k0XUrX&#10;WvDLXTlYJb21lEyQyMASsUyhoHYAkJMxGSBX4x/8FkP+CgX7WH7UX7MX7Vng3w54i8B+E/hx8Ifi&#10;Fp3gubw9dNOviTVriO7gZr6Jw4CIZANq7SGj3HORmvYvFH/BbH9s7Tf2pfEfwN/Z7/Z7m8RaF8K/&#10;Evhvw7qXh+38K3F1dazb3FtA15dterKFtGXzMwpsYSBQSecUAfqR8FfjR4Y+M/huTVdJWWy1PT5V&#10;tvEXh++wt5o97sV2tp1HRgGBBHyspDKSCDXZgg9K8Z+MWm+I/hV8ZNA/aH8D+DLzVbC+tZND+IFj&#10;o9q0t29ntMtpfJEnzTvBMhiKDLeVeSNz5YFd18KfjR8OfjJos2sfD/xALtbWbydQtZoXhubOXGfL&#10;mhkCyRNjnayjI6UAdZ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DDcN&#10;przn48fCPWPF82i/Er4bT21n428JSyy6Dd3WRHdQyhRcafMwyRBOEjDEAlXjikAJjAPo1FAHG/B3&#10;4v6V8WvDst3BYTaXq+mXAtPEXh++GLjS7wKGaF8cMMHKyLlJFIZSQa85u/8AgmL+wPqHx+b9qPUP&#10;2YfDdx49bWBqreIriOWST7cMYudjOYxKMDDbcgjNdp4QQD9p/wAduq/8yn4dzjv++1Wvw1+Ovwk/&#10;al/ak/4KP/tb/DT9l34SeP8AWPiRY/FjQo/AfxT0vxy2n6V8PlEcUs73MZmHmJJGr4jWN888Z4IB&#10;+zWu/wDBND9hHxJ8atU/aJ1j9mjw9J401qG5i1jXo1ljkvVuLeS2m81UcI7PDLIhYqWIc855rc8K&#10;fsP/ALJHw9u/B+r+FfgZoOnyfD3w3d6D4PkWNiNJ0y5H+kWqbmI8tx94NnivzZ+J3/BbD9tn4a3H&#10;xI+N1snw2uvh/wDBL43WHww8ReBb63mXxL4omLwQXGp27CQLFvkmMkUYQgpG+c7ST1Pxo/4KbftL&#10;XX7Uf7RX7Jv7Qnh3w/4b8L6f4C8XyfDDwve+HbmT/hNLKw05pDcx6nDcBQ+N5ltwqMi8BgwNAH2/&#10;8DP+CcP7B/7O/jG++J/wK/Zn8K6Dq2rWMtrcahY2pfNtM2+WGMOzLFG5JysYVT3qr8GP+CZX/BPn&#10;4La1q3jL4MfsweE9HvNe0u60vULzT4XbfZz7hPbpl2EUb5YMse0HJr8xf2O/2tP21db/AGq/2TPh&#10;R4B+LHg/wl8M/En7Jdj4lf4f3MN01nLCsxhuoELzGSS7ZUKwMzsEXqGOSbX7GP8AwVf+IP7G37Dn&#10;wD+Nev8Aw78J6D8FfGU3j3TfEK2EN3JJpOvWj3l1pwWWaeRvLunjaMglsMCcqCKAP1Ut/wBg39j6&#10;10b4b+H4PgDoIs/hDdG5+Gdu0LFfD0pwS9vluDlVPOeVB6is+3/4JxfsOWnwg1b4B2v7NfhuPwdr&#10;niYeIdX8PxwOILrUw6yC6bDZ3hkUjnA2jjFfmB8T/wDgub/wVF8HSeA/hFpvwV0Gb4kaj8GLX4i6&#10;1pem+C7q/W+N7KXtNLCLcobVFt9omuCXIlYgKAOf2A+BvjrWfih8HPCfxK8R+ErjQdR8QeGrHUr/&#10;AEO8XE2nTzwJJJbuOzRsxQ+6mgDyf4w/8Epv+Cdvx/8AiDqnxV+MX7JnhTXvEGuQxx6xqV3byK14&#10;IwFRpAjhWdQAA5G8DjNafjb/AIJs/sNfEX4wWPx+8X/s4aDdeMdPaza316MzQzFrQKLYv5bqspjC&#10;KFLhsBQOle4U2T7hzQAeUg6V4/42sYfBX7Z3gbxTpMS26+MPDOsaLrflxgC9mt/s93ZM57vFGl8q&#10;/wCzM/oMfN3/AAVo/wCCsGs/sM/EfwF8MfhX4fh1zVGvI9e8eaeqhpRoKMyG2iycLczuHMZPAFu2&#10;fvA19O+ILTQv2pvhD4T+LnwT8bWq3Ectt4k8C+Imh86FZGhdMSICCY5IJ5oZFBDBZWwQygjKNalU&#10;qSpxd3G112vqj0MRlWZYTA0MZWpSjSrc3s5NaT5Hyys+tnoz1OSZIyoeRV3cDJ60/nvXjWgfsl+G&#10;/FdzqHjX9pnT9L8beJtUmf8AeXVuWs9Itdx8qzso3z5SKMFpP9ZI5Z2I+VVn+BN74n+H3xN8Tfs4&#10;699qutJ0fT7PWfBer3d480smnXLSxyWcjyEs8ltNA2GJOYbiAEllYnU889eopE+7S0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Hnng8/8AGT3jsf8AUp+Hf/R2q1Y+HX7PHwW+&#10;EXj7xh8T/hx8PLDSNe8fahDfeMdTtUIk1W4iQokkuepVSR261B4PH/GTvjs/9Sn4d/8AR2q1+Bf/&#10;AAUC8c/Hbwx+1J+2Z8f/AApqPjCzb4Y/Fzwymn/EbSPiRLbN4JtZWg80xaSXVNREi7l8vIA3ZwRn&#10;AB+3Xi7/AIJk/sD+Ov2gF/ak8XfsteE7/wAeLfw3zeILjTwXkuogPLuHTOx5VwMSMpYEDniodI/4&#10;JpfsDQfFTxZ8ZtN/Z08MzeKvF0Oo2vijWGV5Zp1vwwvU+ZyIjMHbftClgxz1r4H+Mn/BwB+0wn7X&#10;WsfC39lT9nq88b+D/AM3h+LW7WHwXqN1qfiOHUIYpZbpZ4P3WnCOKUOiyI3mFGGRwB5h4J/bo/a3&#10;/YX/AGof2mPjD8OtB8J6z8Nbn9t638NeMbPWprltUf8AtCOGJBZ7SI4UjGGy2dzPjAA5AP1W1P8A&#10;4JqfsM6xN8NrnUP2b/DrTfCG3ig+HE627LJocMbKyRROGDbFZQwViRnn1pNW/wCCb37D2r/s92H7&#10;KOrfs3+G7n4d6XrH9raf4VmtS1rBeeY8vnKCcht7ueuPmI718N/Fz/guV+0F8Ov+CmGlfADwnonh&#10;zxZ8KtW+McPwzvNW03wxfQf2Rq8u1DG2oSy+Vc3MMjAywRx7QvRgSDUfwh/4LI/td/Hv4kaN+xTr&#10;3w18I6b8UNJ8WeOLL43W5tboW+m6BotvE8NxboJQ6NeC5jSKRmIyGYDFAH3P+0P/AME5/wBhz9rz&#10;VdH8SfH/APZ38O+Jr7Q7EWWk6lPCUmhtc5EAkiKsYs/wElQc8cmvatC0PTPDWj2nh/RbVbezsbWO&#10;3tLdPuxxIoVVHsAAK/Gj9gn/AIKcftI6x+zZ+zn+xr+xt4C8B+E/FXjL4d+JPGN5rnjq9v7zS7Kw&#10;sNXvoPskAeYzTTO0JZi0hEaHgYGF7P4N/wDBcr9uT9s7xr8Afhj+y98HvAOja18WPCfiC58QSeKr&#10;i5ltbC70fUza3M9s8ZBkhkjikMaEZDSKCx2HcAfrfXG/Hz43+B/2dPg74i+NvxJvmt9F8N6XLe3h&#10;jUvJLtHyxRqOXkdtqIg5ZnUDk110T/J+8cbu9fIH7T/ja5/aI/aesfgtouqwyeD/AIV3Vvq3jGNY&#10;939oeIHUS6fabum22jP2qReTvltem018txrxZl/BPDGJznGfDSjdK9nKT0hBecpNLy3eiZ0YXDVM&#10;XiI0o9fwXc/FH4t/Fzx/+0H8XfEvx9+JGj6z/b3i7VWv72FtMupPsiYCw2qEx8JDEqRjGB8pP8Rr&#10;9D/+Dff9ti70LUNR/YS+Juo3kdrK02q/DN9Q0+aFVyTJeaajuoBIbdcovXa8wHCAV9dlIhwI1/75&#10;Fch8bvhrqPxK8DNYeFdYj0nxHpl5DqnhHWjHu/s7VLc77eYgclM5R1z88cki9Gr+OuHvpPRp8QQr&#10;YzAuFOrJKpJVebli2ryUfZK/LuldXtZH75xdxlU4o4Lw/DzwVGnTw/L7KUFNSi4qz1c2nzq/Ndat&#10;826TPtRydnFeU/D/AMR3HxO/aJ8SeLdH0sx6D4T05vDcepSOD/aWoGZZroRgH/VwbY4txxulaVQM&#10;R5bjU/bA1rx5+wZ4s/aE8L21npHi7w74b1OLWtKkf7Qmh61aRMJopBwXSOQCQZxviKN0YV7H8IPh&#10;t4Y+FHw707wN4WllntLSN5GvLmXzJryaVzLNcyv/ABySyO8jN3ZzX91Ua1HEUY1aUlKMkmmtU01d&#10;NPqmtU+x/PsoyjJpnSx/cHNOoGMcUVoSFFFFABRRRQAUUUUAFFFFABRRRQAUUUUAFFFFABRRRQAU&#10;UUUAFFFFABRRRQAUUUUAFFFFABRRRQAUUUUAFFFFABRRRQAUUUUAFFFFABRRRQAUUUUAFFFFABRR&#10;RQAUUUUAFFFFABRRRQAUUUUAFFFFABRRRQAUUUUAFFFFABRRRQAUUUUAFFFfMWvf8Fav2RvDX7fF&#10;v/wTk13VNetfiHdXUNtC0mkgac001n9rij+0b/vNGQo+XlyF70AfTtFRXU8dvC1xLLsSNSzt2Cgc&#10;mvl79if/AIK9fsift/fGPxJ8Df2er/xFcaz4V06W+1GTVNHFvbyQx3C25aKTe2/LuMcDI5oA+pqK&#10;+c/2z/8Agpv+zt+xNr2j/DnxhB4i8WeO/EMbSaH8PfAeivqWrXUIzmYxLhYo+MbnYZ52hsNjB/ZT&#10;/wCCuH7Pf7TfxXP7PfiHwX43+FvxEe1Nxp/gz4oeHzpd1qcQ+89qxZkmK90BD4BIUhSQDsz6qopq&#10;NuXOao+K/FHh3wR4Zv8Axh4v1210vStLtJLrUdSvpljhtoUUs8ju3CqACST2oEaFFfBN/wD8HA/7&#10;M8sl34r8D/s7/GzxR8PdPunivvijoPw7mk0YKhw06MzK7RDBJbaCAp4Ne8fF3/gpL+yt8JP2QbP9&#10;umbxrdeIPhnevZCHxB4ZszcbUuZlhjd42KNGBIyo4YBkY7WUEEUDsz36isvUfFOlaV4Xm8YXt6se&#10;n21g15NNnIWFU3ls/wC7Xmf7En7cHwL/AG/vg3J8dP2fdR1C40OLWLjTJP7Usvs8yTw7SwKbm4Id&#10;WBzyDQI9goryPQf2zPg94m/bE1r9iDRZdUuPG3h3wpF4h1jZY/6Fb2csiJGDNu/1hMi/Ljoc1H+2&#10;9+238Fv2Avgmfj58em1caCurW+nf8STT/tM5mm3bAE3Lx8p5zQB7BRXwVYf8HF//AAT4hvYY/HWl&#10;/FTwjp8kqxy674l+Gt7FZwMenmNEJGH4Kf0NfT/xE/bI+A/w7/ZW1L9s7/hMo9e+H+m6GdXbWPDL&#10;LeC4tdwG+LDAOcnGMgggg8igdmerUV8A6X/wcc/sGalbQakvgT4yR6fPGJP7Uf4Y3LQLGRnzN6M2&#10;VxzkA8V9Zfsxftc/s8ftl/DiP4sfs0/FXTvFWitJ5U01mXjltJevlTwyKssEgHOyRVOOQMEGgVj0&#10;yivl79r7/gq7+z1+yR8S7X4DL4a8YfEb4jXlr9q/4QH4a6C2p6ha25AIluAGVYFII2hjuIIIXBzW&#10;l+xf/wAFO/2ff20/FGsfCzw9pPijwX8QPD0Cz618PfH+hvpuqwQEgC4VGyssRJxlWJXI3Ku5cgWP&#10;o+imqfkzn8a+R/2mf+Czn7MH7KHxn1X4GfEX4c/FTUNW0dYTdXPhvwDNfWb+ZGsi7JlYBuGGfQ8U&#10;AfXVFfnzoP8AwcofsB+KrWS+8L/D74yalDFM0Mk1h8NpZlSReqEpIQGHcdRX0V4M/wCCivwH8b/F&#10;f4X/AAd07S/FVvrXxc8Fv4n8Lw6hoDQpDZKjOy3RLfuJgFP7sgnNA7NHvlFG5f71GR60CCijcPWg&#10;EHoaACisP4hfEHwZ8K/B2p/ET4jeKrHQ9B0aza61TV9TuVht7WFfvPI7EBQPU14L+yD/AMFY/wBi&#10;79uz43eJPgX+zB4/1DxJqHhbSv7Q1HVBo8tvYyw+asJ8mSUK0hDuOQgUjkEjBoA+lqKK8q/bG/a9&#10;+E/7DnwRvf2hvjh/ay+GdNv7W11C40ixFw9ubiZYY5GXcuE8x1UtnjcODQB6rRWXqPinStK8LzeM&#10;L29WPT7awa8mmzkLCqby2f8AdrzP9iT9uD4F/t/fBuT46fs+6jqFxocWsXGmSf2pZfZ5knh2lgU3&#10;NwQ6sDnkGgD2CivI9B/bM+D3iX9sTWv2INFl1Sfxt4d8KReIdY2WP+hW9nLIiRgzbv8AWEyL8uOh&#10;zXrmR60AFFG4etIzfLkUALRXkf7NP7aHwa/ap8afEbwH8LpdUbUPhb4qbw/4oGpWPkoLwbs+Udx8&#10;xPlPzcfSvUtX1ODSNOuNWunbybW3eaTaM/Kqkn+VAFqivL/2PP2tPhT+3B8AdD/aW+CEupN4Z8QS&#10;Xaae2rWYt7jNvcy20m6MM2P3kTY5ORg969QBB6GgAooyB1NG4dM0AFFGR60hbC7gaAForyP9kT9t&#10;D4N/tq+GfEni34MSaq1n4W8WXnh3VP7WsRbt9ttiBJsG5tycjDcZ9K9cyPWgAooooAKKKKACiiig&#10;AooooAKKKKACiiigAooooAKKKKACiiigAooooAKKKKACiiigAooooAKKKKACiiigAooooAKKKKAC&#10;iiigAooooAKKKKACiiigAooooAKKKKACiiigAooooAKKKKACiiigAooooAKKKKACiiigAooooAKK&#10;KKACiiigAor5g/ah/wCCtn7I/wCx9+0/4T/ZL+Nmq69ZeJvGS2L6Xc2+k+ZYxJdXTWsTzTbx5SiR&#10;TuJU7RzX0z5jd3oAmor5W+Ev/BYL9j342/tsan+wN4A1LxFceOtJvdQtbqSTRgtgZbJGecLP5nzY&#10;CnHy8n0r6p3D1oAKKMg9DRketABRRketNckH71ADqK+S/ix/wWy/4J5fCX9obRf2Vrn41HXvHGs+&#10;Kbfw+2k+F9OkvF0++muFt1juZgBFGRK21lDM6YOVFfWUZYk5NADqKKM0AFFeS/tjftrfs/fsL/Cv&#10;/hbXx/8AFz2VrPdCz0fStPtzcahrF433ba0gX5ppT6cKo5YqMmvAf2f/APguR+zb8X/jXofwD+J/&#10;wm+Jfwl17xYwTwa3xL8KtYW+tSEgLFFKGYCRieA2FJwu7cyqQD7YorjP2gPj/wDCP9mD4Ra18cvj&#10;h41tdB8M6Ba+fqGoXOTjkBURVBaSRmIVUUFmJAAr468Gf8HCP7K+seJNHT4m/A34vfDvwn4ivI7b&#10;RfiF428FNa6PM0n+rLzK7eWrcYfBUZy20AkAWPviis7U/EuhaJ4duPFura5a2+l2tm11cahNOFhj&#10;gVd7SlzwEC87s4xzXzZ8AP8AgsV+wj+1R+1E37JP7PPxUuPFniNNMub2TUdL0qX+zdkGPMVblwok&#10;I3DBQMh7MaAPqSimxscfMa+Wf2yf+Ct37NP7HvxJt/gRLo/i34g/Ea6thc/8IH8OdCfUr+1gIyJZ&#10;9uEhUgggFi5BB24INAH1RRXz3+w1/wAFF/hb+3Nc+IvDvhf4aePvBviTwits3iLwz4+8Ky6fcWyT&#10;7/JkV/mjdX8uTADB/kJKgYJ+hKACiiigAooooAKKKKACiiigAooooAKKKKACiiigAooooA888Hn/&#10;AIye8dj/AKlPw7/6O1WvIPiH/wAEdf8Agm78WfjVq37QHxL/AGXNF1zxPr2qx6lrVzqVxPJDfXUY&#10;ASSW3aTyXIAGMoRxXr/g8f8AGT3js/8AUp+Hf/R2q1+XP7Td58Vv2Y/+Crkvx5/4KCv8T9a+GHiT&#10;4paPpvwV8b+AfiO0Gk+FzJtVNNv9KjYFlklyJHIIYZzncKAP0F+Kv/BLv9hf4z/Gm3/aG8dfAbT2&#10;8YW62iyazp95PZtcrbY+zidYJEWfy9qhd4bAUDoMVe8S/wDBN79i3xdp3ibS/EXwK026t/GXxAt/&#10;G/iSNppsXuvQY8q9bD8OuBwMKcdK+NfiR/wXS+MXgf4f+MPFFn8K/Ccl94d/bWX4LW1nNdTDzdKI&#10;U/b2Xfu8/k8D5OOlc38Vv+C7P7ZXw8ufix8XrX4A/Dm5+F/wR/aOn+Gvi7zNcuV1zU4Wv0toZ7WA&#10;fIrossbNksHLNtUBGoA+ztS/4JGf8E8tW+OT/tHX/wCzZpLeL28YReK/7UW4nUJrSSCT7csQkEaz&#10;M6qzMFG8gbs4rutF/Yh/ZY8P/H3xd+1Fo/wc0q38feOtHGleKvEqq3n39psRPKbnABWNASoBO0ZN&#10;fn/8fP8AguH+2x8Mpvj58V/B/wCz98N774a/s5/F2Hwz4sfUPEFzFrGr2M81tFGbWEZVJk88MWbK&#10;vuwq/I2bf7U3/Bd39pD4T+IvjR8W/hT8BfB198Jf2efF2g+HvHcOvatcR69rE2otCrSWSIPLjWIz&#10;LjeG34J7EAA+ufFP/BIn/gnf4x+EfhL4H61+zTo//CO+BTdjwjDbXE8NxpiXUjyXEcc6OJRHI0jF&#10;03lWzyDXaeAv2B/2RPhj4y8DePPh18CtE0XU/ht4duND8ETaXCYV0mwuG3TwoikKfMYlmYgkkk5y&#10;Sa+O7T/gp/8At+/tBeO/2lvCX7O/wZ8B6X4X+CGm3/k+Lte1K4F3NcSaML2xQWygjerbzIx+XGwY&#10;+9Xr/wDwQm/aC/ak/ad/4JueBPjr+1d4l0bWta8RW81xp+sabu8+7tfNcbrtcBEmDh12xjaECd80&#10;Aew/t6/tceFv2Gv2W/FH7RXiax+3S6TaCLRdHSQK+o6hKdlvbL/vPjOOihj2r8zfgh/wV+/Yn+FX&#10;w9tfD+pXvjfUNYuribUfEurSeGWL6jqdw5lubhiXyd0jEKP4UVFHCivJv+C+37dsf7Uv7Uq/ALwB&#10;4la48E/Cy6ktbiOE4gv9e5S5mz/GIFJgU9Axmx1zXwkOnFfmHiNwPkviFhaWBzOdRUqUua1OSinJ&#10;qycrxd+VN27XZ8RmfiHjOH80nQwNOErJKTkm9eqVmtuvnc/XQ/8ABcz9iIdY/G3/AITB/wDi6B/w&#10;XM/YjPIj8bf+Ewf/AIuvyLGR3oOT3r8k/wCJafDXvX/8GR/+QOT/AIjJxJ/z5pfdL/5I/XP9lj/g&#10;rb+yFJ+25Y+HPB8OvReG/jEqaN4wtdZ0YW9nDqwUR2d++5ip82P/AEOXjkC3J4Rs/oRovg/4v/s6&#10;xweH/hjpg8YeB7ePZaaBdXwh1TRIQPlhtpX+S6gUAIkUhR0GAJGChK/mAubVLmBoJS21hj92xVh7&#10;gjoR1B65r+hf/gil+37H+25+yxb6P488RLdfEXwGsel+MVk4kvFx/o2oY7iaNfmI/wCWiSDsK/fu&#10;DcowvDeR0cow85yp0VaDnLmly3uleyuo3stNFZdD2OH+LqnEuIqLEQjCotbRuk1s3q3qnvr1Ppn4&#10;VfHbwF8WIp7PRJryw1axZk1Lw9rVm1rqFowPO+F+WTPSRN0bfws1dksqucCuP+KfwS8G/FeGy1DV&#10;BcWOtaRMbjQvEWmSeTe6dNtK7o3HVSCVaNso6kqykEisX4V/FbxVb+LG+CvxpsobXxZBZtcabqFq&#10;m2z8RWsZVXubcEkxyIWTzYCSYy6kFkYGvrD6o9MopqNup1ABRRRQAUUUUAFFFFABRRRQAUUUUAFF&#10;FFABRRRQAUUUUAFFFFABRRRQAUUUUAFFFFABRRRQAUUUUAFFFFABRRRQAUUUUAFFFFABRRRQAUUU&#10;UAFFFFABRRRQAUUUUAFFFFABRRRQAUUUUAFFFFABRRRQAUUUUAFFFFABRRRQAUUUUAFfgv8A8FLv&#10;COu2/wDwUh/ao/aX8GW7trnwR1L4aeN9PkhXLotstvHMR7BJSzdtqmv3or8zPhX8LNF+OP8AwWP/&#10;AG6/gv4jt1msPFvwh0DR7yNsfNHc6WsLdehw5we1BUT6X/4KM/td2XwS/wCCYPj79qHwbfFLi++H&#10;+7wnPCwZvtmoxLDZuP722S4jkOOoQ18K/wDBFD9n/Tv2T/8AgqN4i+CcFp9nm0X9k/w3Pqq/3r64&#10;exurx/8AgVxNKe5Gcc4rjvh98YNZ/bN/Ys/ZA/4JjeNrxpvEjfGq48PfES2VSu3QvCUpaWOQHJVn&#10;tnskVm4Z0fryB9R/Au18z/g46+PVnGF2t+z7o6KF7fvLAYoDoN/4IW6HF+0N4r+O3/BSf4gW0d/4&#10;s+IXxR1DRND1S6j3yWWg2HlxwWsLH7kXCqVXAPkJnJUV2H/Bfr4NR65+wnqH7T/g3Gm/EL4JapZ+&#10;LfA/ia2jH2ixlhuIvOjz1aJ4yS0Z+UlEJB24rnf+DcDUYtE/Ys8XfBC9zHq3w++MfiLSNUtpP9Yp&#10;89ZVZh2zvYdBnYa9R/4Lr+ONI8B/8En/AI0ajq9xHGL3wv8A2db+Y2N81xPFCi/Ul6A+0fQv7O/x&#10;Th+OXwE8F/Ga3tlhXxV4WsNW8lTkRG4t0lKZ74LEfhXgP/BcnwV8UPiH/wAEofjP4T+D1nd3OuTe&#10;H7eVbaxVmlmtIr+2mvEULy261jnGB1Bx3r1b9gzwJq3wx/Yn+E/gDXreSG+0n4eaRb3sMy4aKYWk&#10;e9CMDkNkH6V13xT+Nfwh+DOm6ff/ABh+JmgeGbfWdUh0vSW17VIrX7feynEdtCJGHmytg4RckgE4&#10;wCaCep4L/wAEvf2x/wBi/wDai/ZP8G+Gv2avE2h28Oj+F7TTrzwCbmJb3RjDCsbwS25wxUFT+827&#10;ZB82Tk15b8av+CV/w++Bv/BMX9pj9nD4beJNQ1Dw942XWvFfhvwvcW8a2fhu4Crdw2loigsIUmto&#10;mALH7vAUkk9D+11/wQs/Ym/aX8TXXxg+H+j6l8J/iVJI1zZePPhxePYTR3uSy3EkEZWORt/zMyhJ&#10;G5y4OGGZ/wAEeP2lfj/8aPDvxh/Yq/bO1m38TePfgb4qHhvXPFEKfJr2n3Ecot5n4GZGEE248EqU&#10;3DduJCji9Y/banb/AINt7f8AaPfUJLjXtQ+C9t4ZidG/fT61ME0UPjqWNyxkI9MnoM1j/wDBB/4e&#10;T/sUfH/48f8ABOC9vme28P2nhjxfonmvlrhr7S4otQkAPOwXEUWP973r5U+Ddlqer/BT4a/8Ef7v&#10;UftWqeHf25tS0XWLMcNNoOkMNSkuNo+9GVkdh2zH7V9Z/ty+N7f9iP8A4LDaH+1DfXS2ejfED9mn&#10;xZYzy8KGvtBt5NTJ3dP9QsIC+o4JzgAWOu/4JCyx/Hj9sP8Aa4/bhuo1kj8Q/FWPwZ4blPIGm6JD&#10;5AkQ/wB2YsjkeqVnf8HOGf8Ah3Hp+P8AoqWgf+jZKp/8E5fAn7bX7N//AARt+F2r/skfCnwl4o+I&#10;njK6k8Va3p/jXU5LO1NrqUs10su9GVvMELWowT3b0rx//gtR4l/be+In/BJy9X9vP4T+DfB+vN8Y&#10;tDg0m08C6xJdwzWLA5kd3Zism8uMA9ADQH2j9XfHMXgCHwlft8Rl0ldDa1ddU/try/sphKkOJfM+&#10;TZtJzu4xxX4w/AQQR/8ABFf9umH4bbv+FVx+PNeX4XeXn7OLHzIt/wBn7eVnZjbxnd3zX2Naf8G4&#10;n/BPG5vIZfG+pfE7xRaRNu/svxB8Rrya2f6qpUnI4612f/BWD4UfDr4J/wDBGT4v/Cz4T+D7Hw/4&#10;d0P4czW2laRpsAjht4g6YAA79SSckkkkkkmgFudX/wAE+/jB8FNA/wCCf/whTxH8UfC9j9l+GmkC&#10;7F5rltGYsWke4PucbSO+eRXzh/wSxu/B/wAQP+Ct/wC1l8aP2YBbSfB/U4dEsxqmkqP7N1PxBHAn&#10;2qa1KDY+H+0F2XhmkDchgaqfsc/8EFP+CXnxo/Yt+G3xA8efs+Tza34l8B6be6pqUPirUY2e4ltk&#10;d5Aon2KSxJwFwOwrov8Agn1bePP2Bf8AgpD4m/4JMr4/1DxP8Mbj4Vx+PvhW2rlZr7Qbf7cLOfT5&#10;ZlUGRPNErIW+6qoOrYoDueefsMftE/B39kP/AIK7/tR/Cj9sjXbXwj40+I3iy11PwL4n8TuLe11b&#10;SAreVaw3EmEGA6bV3AMVZR80e2vtH46/sL/Dv9of9qf4Q/toaT47vNB8R/DCe6a31DQY4mbXtPuI&#10;mU2U0pBzb/M5xhuJZNpUtupvxZ+Af/BPf/gql8LJYvGmheDPinoWnahcWFtr+j3kdxJp11GQJY4L&#10;23bfE4O3cqvg8BgRxXxS3w1+MP8AwQv/AGy/hD4H+EPxz8QeMP2ePjN4uHhq48A+LrxrqfwxfSgC&#10;OazmzwpZg5AVcqjqwZisigH6tIB5eAKja1RzvaJc/wC6Oakj+4OKcelBJ+eH/Bt3bxSfse/EQvGp&#10;/wCL7+JPvL/tQ19JfEr9t3wd8Nv2+Ph7+wrffD29utY8f+Fb7WrHxDDcRrBZx2wl3RMhG4lvLOCO&#10;BmvnD/g24/5M9+Iv/ZePEn/oUNN/ao/5WJ/2a/8AskfiH+V1QV1PWv2rv+Cm2o/B79pLT/2Lv2ZP&#10;2Y9c+M3xYutG/te/8O6ZrlvpNjo9kT8s15fXAZINwwQCpyCoHLqpm/Yt/wCCmJ/aM+Ovif8AZF/a&#10;A/Z71j4O/GDwrp66jceCdZ1eLUYdQ08sFN3Z3sKJHcxqzIDgD74KlgH2/E/7N3iD/gp9qv8AwU+/&#10;bK8bfsbeCPg9rGpL8QtP0nX7n4oz363dtY20M0enR2/2aVNsTQLk54YouPu8e0fCf9j/AP4Kq/Ev&#10;/gpz8N/24v2vvD3wc0Ky8GeG9Q0S+X4cX195t7azxy7VkS5Mm8rI/GGUAZ4OKAsjofGf/BeL4aaR&#10;8SfH3wE8Afs2+LfF/wASvCvxMuPBnhvwLod1G914lmg3me8VgpFtaxhBvdwceYvBGSPtX4L+LfG3&#10;j34W6D40+JHw0m8G69qmlQ3Or+FbnUI7uTSrhly9u00YCSlDxuUAHFfnT/wRh+C3w/v/APgpr+21&#10;8fr/AEWObxNYfGC+0PTb6RQWtLOW7uJpVT+6ZHSPce4jUcc5/TxUCnOaBFXW9D0zxBp02k63plve&#10;2s6gTWt3CskbgEHBVgQRkA81+fP7MGlabov/AAcY/tAaZo+mwWlvD8D9BEdvbQrGiDNlwFUAAV+i&#10;Vfnr+zp/ysf/ALQn/ZD9B/nZUAup+hVfPf8AwVV+DFv+0D/wTq+MnwqktPOkvvAl7cWSbc4urZPt&#10;UDY74lhQ/hX0JVXVtJsda0260nU4Fmt7uB4biFhw6MCGU/UHFAj869Y/banb/g23t/2j31CS417U&#10;PgvbeGYnRv30+tTBNFD46ljcsZCPTJ6DNY//AAQf+Hk/7FHx/wDjx/wTgvb5ntvD9p4Y8X6J5r5a&#10;4a+0uKLUJADzsFxFFj/e96+U/g1Zapq3wV+Gv/BH671H7Vqnh39ubUtF1izHDTaFpDDUpLjb/FGV&#10;d2HbMftX1p+3L43t/wBiP/gsNoX7UV9dLZ6N8QP2afFljPLjaGvtBt5NTJ3dP9QsIA9RwTnACrGt&#10;/wAEyfiD4N8SftC/tpf8FLfiTrNvp/h9viBJ4csdWupP3dronh61aN7hT2SQFZCB3j78Vp6N/wAF&#10;kP2qfiN8Nbr9pz4I/wDBJfx14m+DcHmT2/jCTxxY2eqahYxn57u10d4jNPHgFhh/mHTocfMHxR+G&#10;fjH4C/8ABqWftXm2upePl0/xF4mmjyrG31XWoblSSORut3t1bOchiDwcV+t3wD0Dw/oHwC8F+G/D&#10;1pDHpln4R062sYIlGwQJaxqigdMbQBQDPIvEP/BTD4DH/gnXqH/BSb4Z2914q8H6f4fbVP7Pt2WG&#10;6LLKIZbVw/Ecscm5GByAUOMjBPn37P8A/wAFebn9rj42eHvhp+y9+yR4q8WeG3trB/iF8Qo9Tht9&#10;L8KTXNsk5td7Kfts8QkVZEjYFWz12mvhT4Q50v8A4Inft3eCdFJ/4R/Rfit4hh0FV+4sJubbKr2x&#10;wOgFfpf/AMElvgv8PvgT/wAE5PhF4O+Hmix2drdeCrLVL51A33V5dxLcTzSNjLM0kjcnoAqjAUAA&#10;bHzh/wAEY9c0bwx+0N+3F4k8R6ta2OnWHx3ubi+vr24WKG3hVJ2d3ZsBVAySSQABX0X+yr+3Fp37&#10;eHwj8f8AxM+H3wm1zR/Aen3F9pvhPxZrUionilIkcSXdrDjeLfPyh2+8dwAyrAfjp4s+GP8AwUB/&#10;af8AiV+3D+zJ+yPpS2vhFfiVq3iT4gaoN/2jWPsxm+zaJb7RlnnKuxQfeCqCQDtk/Yv9gf44/Cz9&#10;or/gmp4L+KHwd0DT9F0abwCbNtB0v5YdKuLeFoJ7QLnK+XLG4+bkjBOc5IDR+fP/AARM/wCChPx/&#10;8C/8E0/BPwN/Y+/4J/eLPjVq/gyTV5vG2oR+JbXw/p2nGfVbu4jt4bm8Rhe3JhljkMMKkgSKCc5A&#10;/SD9gH9vn4Yft7/CzUvGnhDw7q3hrX/DetSaP428E+IofL1HQNQj+9DMmBkEcq4ABwwwGVlHg/8A&#10;wbY28MX/AAR2+F8kMSK0t9r7Ssqgb2/tu9XJ9TtAH0Arzf4C32rfDH/gsv8AtwaT8MF2xzfDDSdd&#10;22w+VdV/s9HDfKfvl5JPQ5zQG5654h/4KyfGP4pfGvxp8Jf+Ce/7A2tfG+y+HuqPpfi7xg3jqy8P&#10;aVHqCcS2lrNdRuLqVDwQuB0OdpDH1j9gf/goP8Ov27PDHiSDTvBWseC/G3gfVv7M8ffDvxNHs1LQ&#10;ro52bxgb432vtkAAYowwCCK8U/4NvdE0HTP+CS/w/vtICNPqmpavd6pNuDPNdNfSq7OepbairzyA&#10;oHauM+F8954N/wCDhr4+W/gKH5dU+Aem6hq8Ea5Vr6MwiFmAxliMcnJ+ZuRkigND07xz/wAFW/in&#10;40/aB8Yfs9fsAfsOax8crz4eXf2Pxz4i/wCE2s/D+j6ffD71lHdXUbrPcKQVMagYIPOASPSf2Cf+&#10;Ch/gv9ttfFfgzUPhrrfw9+I3w+1GOy8d/DrxPt+26XI4JjlVlAWaCTa22RQAcZIAKk+Ef8G1Onac&#10;/wDwTXTxMJPM1TW/iJr95r1wz7pJ7o3W0tIepbaqdSTWbpEcfhr/AIOYNXh8KjYuv/s6xSeJlh/j&#10;aO6QRFwMc4jiAJzxQBlf8EEvH3g34Xfsp/tAfET4h+JLTR9D0X48eJ7zVtUv7hY4baBNjNIzE4AA&#10;/wAOtfXP7Cf7YU37cXwfk+PWkfBfXPCPhm+1OaHwjc+IZEWfXLFGKrfLCBuiicj5Qxyw5HGCfwg8&#10;KfD/APb7/aJ/Ze/aF8EfBLwhat8Ifhj8XNZ8Z+OreYyeb4xuo7tXOmIEwzxwwQvO6KQTlMksYxX9&#10;A/7Ifxh+GH7Q/wCzD4F+M/wbWzh8NeIPDNrcaVZ2AUR2S+WFNqAvCNEytEVxlWjIIBFASPSl+7RR&#10;RQSFFFFABRRRQAUUUUAFFFFABRRRQAUUUUAFFFFABRRRQAUUUUAFFFFABRRRQAUUUUAFFFFABRRR&#10;QAUUUUAFFFFABRRRQAUUUUAFFFFABRRRQAUUUUAFFFFABRRRQAUUUUAFFFFABRRRQAUUUUAFFFFA&#10;BRRRQAUUUUAFFFFABRRRQB+KH/BdP4B337Rf/BSvxb4F0WykuNUsP2P7/XdHjh/1jXWn6k94oTvv&#10;IiZRjklhX6T/AAb/AG1vDOsf8EzdF/bu8Vz+fY2/wpHiXWArjdLNBZmSeMH++ZUdAP7xxXzz46ii&#10;n/4OWvCcM8aujfsx3gdGXIYf2hJkEd6+RdV8feLPAH/BNj4rf8Ee9C1L7P4qH7T6fC3wPC2d0Oj6&#10;tenUI5WGctEI1u8uMKFePpkZC+xT/wCCVPwf1L4bf8FHf2UfHvixGbxV8VfhN4w8d+L7phtNze6j&#10;cX7o5Hb/AEZLYEE9VJ78fot8d/8Agpt8QdI/aS1b9kf9iz9jTxD8bPG3hezhuPGckfiKDw/pGhea&#10;oaOKW/u43R5mQhgiKc5wCSrBfGfiR4F8P/C//gv9+y78NvCVr5Ol+H/2fNX03TYT1S3gjvI4wenI&#10;VRXYfFb9vH9sP9oz9pLxv+yt/wAEs/gx4Ue68A30WnfEj4vfEKR00ywvCpItLaGH95cyp82WO5V2&#10;kbMFWIJnpH7Kn/BS8ftG3HxK+Ffi79nDxF4G+MHwq0/7V4l+F+q6jb3UsytEzwm0u4f3VxHIQFEg&#10;AH7xSMgg16J+wP8Ato+A/wBv39l/Qf2mvh5oV1pVnrMlxDcaTfTpJPY3EMzRSROycbsrnjswr4S/&#10;4JzeBv2hfh5/wXl+MXh79qD41WHj7xk/wR0yfUte0rQF022w89sUgjhVj8sa4UOcM2MkDpWr+zT8&#10;aNM/4Jiftnfthfs3+K1js/B0Wj3Hxp8C2jDy40hmhP2+GIdBH5yxIqjAXymAHOaAsfZv7N37bPh3&#10;9pP9pD4wfATwX4B1KGy+D+rWek6p4smnQ2moahNGzy20Kgbt8G3EmTwWXjkV7i6knpXxv/wQg+E3&#10;in4f/wDBPbQfiT8RPOk8VfFrWb/x/wCJrq4/1tzcanL5qSv7tAsDfjX2VQSz85P+C7Xg/wALeGJP&#10;2V5/DvhjTdPe7/a98Ly3T2NjHEZpGa4ZnfaBuYkkknkk5r9GY6/Pn/gvz/zaf/2dx4U/lcV+g0dA&#10;+g6kbJXApaCSBxQI+ffi9+wR4V+NX7c3w7/bK+IPjGS/tfhr4dvrXw74Km08Nbx6pcSIRqfm7/vp&#10;EGTYUPPlsGUphvm3/g5M/wCEN1r9iHw/8P8ATbP7V8VNe+JmiQfBuGz5v49XFypeWHHzKot/OUt9&#10;0NJHnBK19Pft8/t2fDv9hH4MR/EPxVoV54j8Qa1fppXgfwLouX1DxHqkgPl2sCKrNjuzhWCjsSyq&#10;3iP7E3/BPf41+MfjXa/8FEP+CmfiW18SfF77Ky+DfBtn/wAgf4fWkgP+j26bmWW5+Zt0xzgngsQH&#10;oKXc4X/grFpcn7QH7ff7Gf7DXjox6hoeueLtR8VeKNPwDBftpViZlDx90IE4AIxh2/D7R/a3+A/h&#10;X9pb9mTxx8BfFmixXtj4m8M3dktvJCGCSmMmF1GPvJIEZSOQygjpXxz/AMFAETwX/wAFzf2Kfilq&#10;gK2N3b+LNC81vlUXE+mTRRDPqWuBx7Cvvnxr4r03wT4R1XxrrLqtnpGmz3t07vtVY4o2kYk9hhet&#10;Adj5B/4IE/Fi++P/APwSU+GUvjGT+0H0nTrrw3cC9xL5tvZzyW8SODnI8lY1wR90CvN/GugaJ4a/&#10;4ObPhvpfh/RrXT7Zf2Vrgra2VusUa/8AE21ToqgAVv8A/Bs54T1Dwr/wSU8Fz6hGyf2tr2sX0Suu&#10;MxteSIpHqCI81mfFL/lZ7+G//Zqtx/6ddToDqz7q+NPxBsvhJ8IPFPxW1MA2/hnw3fatMG6bLa3k&#10;mbP4JX5hf8EuP2t/2GP2Ef2UYP2wf27P2gND0X4uftCatd+KfEF3eQz6hrE1lJdyrZx+TbRyzpbC&#10;Mb1+URjzDjpx+gf/AAUL0TWPFH7A/wAbvDHh5HbUNQ+EHia2sVjPJmk0u5RAMd9xFfJP/Bvh+wv+&#10;zp4K/YX8D/tRXui6f4u8eeO9BWTUfFmtQrdT2NrEzW8WmWzSbjBDDHGsTKhG5o+eAqqAvhPt39n7&#10;9o74A/tQeB1+Kn7O/wAU9D8XaJcMI21HQ7tZdjjny5Rw0TgH7kgVhnkCu9VgwyK/Nf4ceEPDv7JP&#10;/Bw9efCn4CabDofhT4wfB2TXfGHhbR4xDYJqltM6peiBAESRgjZYAZM8hOS5NfpNGMLigkdRRRQA&#10;UUUUAFFFFABRRRQAUUUUAFFFFABRRRQAUUUUAee+D/8Ak53x3/2Kfh3/ANHarXketf8ABIL9g3xP&#10;+1E37Xniv4QXWreL21pdYVNT8QXtxp0epKcrdrYvKbcSgjIYJweRzzXrng//AJOd8d/9in4d/wDR&#10;2q16FQB8n+Mv+CKP/BOHx/8AHHXP2ifFf7PcNz4o8Ra/aa7qNwurXSQrqlvKkq3scKyCOOdnRd8i&#10;qC4yGyGIPj/7N3/BAn4DaR+0V8Uv2kv2tfDWm+Mtb8TfH/V/Hvg2K11K7S1tbS4eOW2hvLbcsNzL&#10;DIJGUsrBS/B5r9EKKAPz1+Fn/BBD9n7XP2nvi9+0d+134S0vxlceMfjNN4w8I2drqF3HBDaGOLyr&#10;a+gDLFdbJUaRVdXVS3HU17h8Y/8AgkP+wD8evj2n7R/xP+AlrfeI3ntZ9Tjjv7iGx1aa1x9mlvbR&#10;HEN28WBsaVGIFfTVFAHmPw3/AGSPgD8JPE3xE8XeBfh7Da3nxW1Jb/x40lxJImpzrB9nBZHJVV8r&#10;5dqhVx2r5F/a4l/Z5/4IS/8ABPjxN4V/Y90BtF1Txtrs8Pg3RL3XJ7lbbUbpP3txEszsY4beJWl8&#10;tMIGCjgvz+gV1dwW0Ek9xII440ZpJGOAoA5P0Ffzhf8ABXf9uGP9u79sXUvFnha+kl8E+DVl0PwP&#10;vyFmjVh9qvQOP9fMnynqYo4vWsMRW9jScuvQ8PiHNo5Nlk6/2npFf3nt8lu/TzPmCPziC9zcyTyu&#10;zPNPO26SV2O5nY92ZiWJPJJNOoAxRXz176s/AZSlOTlJ3b1b8wooooJCvcP+CdP7aviX9gr9qvQv&#10;jZZ3UjeHLhl03x1pq523elyON8gA/wCWkBxMnf5GXo5rw+kKhuCOowaunUlTmpR6HZl+OrZbjIYm&#10;lvF39V1T8mtD+tHw34j0DxX4csfFHhjWrXUNN1GzjubC+s7hZYbiF1DJIjrkMrKQQRwQa8v8W65p&#10;fjj9q/wj4I8PRR3dz4HsbzWfEl1GuRpy3Vu1ra27P08ybdLJ5echbcOQAyE/CP8Awbi/t4nxv8PL&#10;79hD4i3v/E18G2rXvgWZyP8ASNGLAPaj/atpGGB/zylQfwGvtr4naF4g/Zk8dat+0d4Pvrq/8L+J&#10;NasZPiN4Z+zRubf9zFY/2vbyYEimKOO1M0RLKYYJHRRJnf8ARU5xqQUl1P6GwOMo5hhIYik/dkrr&#10;/J+a2fme5RAYO2nVj+EvG/g/xtY3GpeDPE1hq1vbahcWVzNp12kyxXUErRTQsVJ2ujqysp5BUggV&#10;sA7hkVZ1BRRRQAUUUUAFFFFABRRRQAUUUUAFFFFABRRRQAUUUUAFFFFABRRRQAUUUUAFFFFABRRR&#10;QAUUUUAFFFFABRRRQAUUUUAFFFFABRRRQAUUUUAFFFFABRRRQAUUUUAFFFFABRRRQAUUUUAFFFFA&#10;BRRRQAUUUUAFFFFABRRRQAUUUUAFfJv7PX7G/wAYfhh/wVS+Pn7YniQ6Z/wiXxI8OaDY+HRb3Za6&#10;ElnbpHL5se0BBuU4OTkelfWVFAH58/swf8EhfFHwI/4LK/E/9u+W80//AIQDXtNurzwbpcd0z3Fr&#10;rGo/Zm1CUx7Qsal1usFTkiVM/d59Q+Ff7GHxi8Hf8Fg/if8Atx6s2mf8IX4u+FuneHtJWO6Ju/tc&#10;L2pkLx7flTELYO4544r62ooHc+EfjX+xh+2h+yr+1r4m/bQ/4JmWnhXXLX4kGKX4qfCPxdfNZWuo&#10;30S4TULK4UEQTsC+/JALMWIfOFxb/wDZK/4KE/8ABSX4yeENd/4KOeCvCPw5+EPgPXodfs/hT4Z1&#10;w6vceI9Uhz5H9oXG1YzAmWJQDDA7ShzvH6EUUBcbEuyMLXhv/BQv9hvwH/wUI/Zf1n9nXxtqMmlX&#10;E80V/wCG/EUEO+bRdUhJMF3HyDkZZGwVJSR1yM5r3SigR+efgrxt/wAHC/wj+HsfwT1j9nX4S/EX&#10;WrK3+yab8WLjxu9rHMqgBbi7szGryyY5OzZkjkHkn2v/AIJh/sIeLv2Lvhv4o8R/Gvx3B4s+K3xQ&#10;8VTeJviX4ls4ikE17JnbbwDapEEW59vyrzI+AqkKPqGigdz8+/hT/wAEofiP4K/4Lj+MP+Ci+qSa&#10;S3gfUtCml0G1juj9qi1e4s4LWeRotuFyizAsDlt/PWtj/gu3/wAEz/ix/wAFKPgj4H8IfBO80y11&#10;7wx4uN1NcaneNbr/AGfPbtDcorhWOT+7+XGGC4r7sooC7Mb4eeDdL+H3gDQ/AWj2scVpoej2un2s&#10;ca4VI4YljUAdgAor5i/4LP8A7Fvxh/bv/ZDtfgl8Dv7KGtQ+NtL1Vv7XvDBD5Fu7M/zBW+bkYGOa&#10;+tqKBDYgwXD14p/wUg+AHjv9qf8AYY+J37PHwxazXxB4u8MS2GlNqE5ihErMpG9gDgcHsa9tooA/&#10;NP4L+C/+Diz4KfBrwz8C/CXgL9nRNN8M6Da6Rp+oXmpX8kwihjWNZHwwUtgAnC4J7V7V/wAE+v8A&#10;gnz8cvgz8cPGX7b37bXxrsfHfxm8daVDpE0mhWbwaVoGkRMjrYWitglS8aOzbUBYZwWLyP8AYVFA&#10;7n5zp+xH/wAFDP8AgnL+0f44+LP/AATZ0rwj8QPhj8S9ek13xF8IvFmqNpcmlanIP3s1jcDMahyB&#10;1HChUKNsVxp+C/2Of2+/24v2v/Af7T3/AAUY8PeE/Afg34T6g+q+A/hf4S1g6lNcaq23Zc31ztCs&#10;I9oICYyQBtALbv0FooC4icL0pJQxTCGnUUCPk3/gj3+xj8YP2Hv2fvF3w0+NLaW2pa18UNY1+zOk&#10;3hmj+yXJjMe4lVw/ynIxxTfjd+xh8YviD/wVu+D37amgtpf/AAh3gXwHq2ka0JrwrdfaLkT+X5ce&#10;3DL+8XJyMc19aUUDufBv7SH7I/7c/wCzt+3Xrn/BQH/gnVo/hnxTH8QtDtNP+K3wv8TaodPTVJ7N&#10;PLtr63nAKpKsY25bpl+H8w7ep/Zk8A/8FTvjN+1VZftK/tj+INH+F3gnw7od1Y6F8G/BeuNqS6pP&#10;ceXuutSuMCOQx7B5e1cqc7fLDSeZ9k0UAfI//BOX9i34x/st/tEftLfE34mNpZ034sfFibxF4X/s&#10;+8Msgs3eYjzgVGx/3i8An619cUUUCOY+Mk/xWtvhd4gn+B1lpdx4wTSZj4bg1x3WzkvNh8pZihDC&#10;PdjODnFfmD4L/ZT/AOC/ngf9tjxl+3ZpXgX4AyeKvG3hWz0DUtPm1m9NjFb2/lFHjUEOHPlLnLEc&#10;ngV+stFAXGxbsfNn8acc44oooA/Pz4U/8EofiP4K/wCC4/jD/govqkmkt4H1LQppdBtY7o/aotXu&#10;LOC1nkMW3CgxrMCwOW389a1/+C7f/BM/4sf8FKPgj4H8IfBO80y117wx4uN1NcaneNbr/Z89u0Ny&#10;iuqscn92duMMFxX3ZRQPmZ5D8aP2QPhl8eP2ONU/Yv8AGlgY/DWqeDY9BX7NGN1osMSLBNGOm6J4&#10;45EzxujHvXx58PtN/wCC/PwB+CFp+x54W+DHwt8YNoemrovhf4zX3jBrcRWEa+VBNc2JTfJOkQXk&#10;HkqCwc5LfpDRQI+DZ/8Agkz4l+Fn/BG3xt/wT++EviW31zx14y0q6uta8SatIYItU1q5njlnmY4J&#10;SP5Ai8EhUXOSSa+rP2Ufhn4l+DP7MXw/+EvjAQnVvDPg3TdM1H7LJvj8+C3SN9rYGV3KcHA47V6N&#10;RQB8j/8ABNn9iz4x/sq/Gr9o7x58UG0s6f8AFP4qSeIPDI0+8MrizIkx5oKjY/zj5efrxWL+xT+w&#10;h8cf2Of2hP2hvCvhr+yW+C/xM1B/Efge0h1Ai40nVp4VS7haDbhI2YnDKxG2BMjJwPtKigD8of2G&#10;/wBkf/gt9/wSx/Zs0n4SfB7wx8OvitpuoG8uLrwjrfiJrT/hFL97qXD21x8ouLWSLy5njO1lleXb&#10;jJZvqP8A4Jh/sEfFP9m9viD+0Z+1j4s0/wAQfGT4yawuoeNptKQ/YNNgjBWDT7fP3kRWOWI5+VeQ&#10;m5vruigdz83/AIT/ALM3/BTf/gll4h8XfCD9hr4KeC/i18F9e8RXWs+DNF17xedJ1DwnJc4MlqXd&#10;WE1urDIAyx65DM1ev/8ABNn9hb41/Br4h/Eb9s/9sjxHpeqfGb4tXMA1q18PbjpugabAMQafbFhu&#10;bHBdiTnYgGSrO/2DRQFz86PBP7L3/BSP/gmN8VfHujfsFfB/wf8AFT4O+OvEk/iHSfCGveKv7Hvv&#10;CuoXGPOjjlZGWS2yq4TkgAdDuZvTv+Cd37Dv7QXgf47/ABA/b7/bj1nRbr4wfEi1g0yPR/DUjPp3&#10;hjRoNpjsoXbmRmZEZ25GUGCSWJ+yaKAufIX/AASY/Yi+Lf7G3wm+JngT43w6TNL4w+Kmsa/Yx6bd&#10;GdGsborsV8qMNgEFe3rS/wDBLj9iz44fsD6r8WPgTq99p938J7rxxLrnwjktb5muLC1ustPZSxFR&#10;5Yjby9pUkMfMbC7gK+vKKAuA6UUUUCCiiigAooooAKKKKACiiigAooooAKKKKACiiigAooooAKKK&#10;KACiiigAooooAKKKKACiiigAooooAKKKKACiiigAooooAKKKKACiiigAooooAKKKKACiiigAoooo&#10;AKKKKACiiigAooooAKKKKACiiigAooooAKKKKACiiigAooooA+S/EP7GXxi1P/gsloP7dVsdL/4Q&#10;nTPg1P4YuFa8P2w3z3byjEW3BTaw+bPXtXl/xM/4JGeLvGH/AAW88K/8FEdJutNj8B2ujw6h4k0u&#10;S7YTz+ILa0ms7aZYdu0qIvsxLk5Bjf8AvV+glFA7nyX8W/2M/jD43/4K8fCX9t3Rjpg8G+C/htqu&#10;haws12Vu/tVx9p8vy49uGX96uWyMc14nZ/s3/wDBVf8AYH/aT+L1/wDsOfCb4e/EjwB8YvGEviq3&#10;/wCEq159PuPD2qToqz+aMgzRZUYCEkqFwUO4V+kFFAXPz+/YM/4J9fty/BT/AIKSeNP20f2svip4&#10;e8Xt48+G0FhqN9o+63TT9RWeFhY28DDJtY449qyEhmIyVy1eOf8ABxZ+zVof7Qn7R37MvgLwTrtx&#10;Z+OPHnia68JalZ6bMUuL7w7K8MtyZdpz5MJDNz8o81yehr9UPGfhpfGXhHVPCbatd2C6pps9m19Y&#10;SbJ7fzIynmRt/C65yp7EA18z/sd/8Ei/gD+yL8YLj9oif4iePPiR4/l01tOtPF3xL8TPql1YWjH5&#10;ooCwHl5HyluTtyowCQQd+p9OeGtA0zwtoVj4b0OwjtbHTrOO1s7aFAqRRRqFRFA4ACgACtCiigk/&#10;MH/gpR+yb/wWi/bH+Leg23hHwl8GYvBfw0+L1v4w+HlxcatdxX119jeT7Kt4MlSGR/nVApz0Ir7q&#10;/ZGvv2uNQ+DUFz+2tonhHT/HX9oTi4tvA80r2H2bcPJKmVi2/bndzjPTFeqU11LjANA7nwz+zN8Q&#10;P22/EX/BbX49fDnxn8VZtX+C/hXwHp0uj6DEYfJ0jU74WUltGxEYk80xW+oSFSzBVmQnG9QPuZt3&#10;l4HWuL+Fv7P3wx+Dfibxj4x8B6HJb6p4+8QnWvFV9cXss8l5d+UkKnMjNsRI40RI1wiKuABXbAYG&#10;KBH53f8ABQT9kD/gph48/wCCkPgv9sP9lbw18M/EWh+AfBb6f4X0n4g6ncLHZalcPJ9pvBFFjMnl&#10;mNFYtgYzjIBrRXxX/wAHJBHPwm/Zn/8ABlqP/wAdr9AKKB3PmH/gpH+wf4g/bl+BXh+Pwh4xj8J/&#10;FPwBrlt4l+HviaNSYLHVoQMxSjBLW8n3WHUEI2G27W+c/il4X/4L6/tkfDOf9kj4o/CT4U/C/QvE&#10;Nv8A2b44+Juh+I3vJp7Bxtn+x2oYtG8ibl+b+9gFOo/SqigLnnvwa+BPh39l/wDZp0T4AfAfS447&#10;Twf4XXTfDceotnzZIoiEeZlxkvJ8zsMZLMRivzZ8Q/sl/wDBfbxD+3jov/BQS58C/AMeLtB8AP4R&#10;s9PXWL0WL2LXE8/mOu7f5u64fkOBgDiv1oooC5zfgmy8Y658LtHsvjFpunf29daDbp4os9P3Nafb&#10;GgUXKRbiSYvMLhcnO3FfAPw//Zq/4Krf8EvtX174R/sI/DnwR8XvgzqWtXGqeEtB8VeIDpmqeFnu&#10;HMktr5pIWaAOzEdSc5+Uk5/SKigR8V/8E9/2EP2j/Dv7R/jD/gof+394m0PUPi94w0mPRNJ0Hwuz&#10;tpnhbRkZW+zQs/LyOyKzNzjDfMxkevtKPgdKdRQAUUUUAFFFFABRRRQAUUUUAFFFFABRRRQAUUUU&#10;AFFFFAHnvg//AJOd8d/9in4d/wDR2q16FXnfhBlX9p3x3k/8yn4d/wDR2q16JQAUUUUAFFFFAH5+&#10;f8HAf7d0v7NX7Mf/AAz58OvEy2vjf4oRzWIa2mxcafo2Nt3dDByhYMIEb+9IxHKGvwgghSGNYIY9&#10;qquFXHQDgCv6OP2sP+CPP7HH7aXxlm+Ofx30bxNfa9Jp8Ngsln4ru7aGK3i3FESONwqjLuxwOSxJ&#10;zXnP/EOV/wAE0v8AoUfF/wD4XN//APHK4MVhauIndNWR8PxLw3mmfYqMo1YxhFWSd73e7enX8kj8&#10;ENjelGxvSv3v/wCIcr/gml/0KPi//wALm/8A/jlH/EOV/wAE0v8AoUfF/wD4XN//APHK5v7NrfzL&#10;8T5v/iHeZf8AP6H/AJN/kfghsb0o2N6V+9//ABDlf8E0v+hR8X/+Fzf/APxyj/iHK/4Jpf8AQo+L&#10;/wDwub//AOOUf2bW/mX4h/xDvMv+f0P/ACb/ACPwQ2N6UbG9K/e4f8G5v/BNAnA8JeL/APwub/8A&#10;+OUv/EOV/wAE0v8AoUfF/wD4XN//APHKP7NrfzL8Q/4h3mX/AD+h/wCTf5H4Z/Bn4xePf2dvjB4a&#10;+O/wvvXg8QeE9Wjv9P8A3jKlxtzvt5MdY5ULRsO4f2Ff00fs+/G74S/t3/svaT8VfCT/AGzwz430&#10;FkvLKRtstuzoY7i1k2nKSRvvjbB4K5B6Gvl3UP8Ag3c/4JhaXZTajqfh7xVb28EZeaefx9eokajk&#10;szGTAA9TwK639i/W/wDgm7+wz8PtQ+Hn7PXxg1RfDur6pJfWqavfaheWl3d7NpWxnnUxzPNtG2OF&#10;2MzD5AxPPbhaNTDpxk00fZcMZLmWR0p0a1SMoN3Vr3T67rZnpGjfBzwH+yp8c/h7p3wqXULLS/F1&#10;nf8AhzVtNfUJLhb66it5dRh1GcyMWe4C210jzkl5DcqHLYTH0An3B9K8Q8L6N8Q/iF+1bo/xp1f4&#10;ea5pvhyz+H91YWdt4ia2R9Pv5LuGTzY44Z5MvNDlHLBTGLdQP9Y4r3Bc7ea6z6o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878T/AAX8Y3vxR1L4m+CvjBfaG+raPY2F5p6aTa3EZ+yy&#10;XLpKplQsGP2plIzjCLgA5y7/AIVr8cP+jj7z/wAJqx/+N16FRQB57/wrX44f9HH3n/hNWP8A8bo/&#10;4Vr8cP8Ao4+8/wDCasf/AI3XoVFAHnv/AArX44f9HH3n/hNWP/xuj/hWvxw/6OPvP/Casf8A43Xo&#10;VFAHnv8AwrX44f8ARx95/wCE1Y//ABuj/hWvxw/6OPvP/Casf/jdehUUAee/8K1+OH/Rx95/4TVj&#10;/wDG6P8AhWvxw/6OPvP/AAmrH/43XoVFAHnv/Ctfjh/0cfef+E1Y/wDxumn4c/G8NtP7R15/4TVj&#10;z/5Dr0SvB/2wvjR4t8Fa54f+GGhReJtJ03xBBcT694z8N+F7vU7jTreIxqILdbeCVUuJWfh5BhER&#10;2AZtuADV8MfF7X/ht8dof2f/AIv+J21a68R2a3vgvVYdPRGnCK/2q3mSEfuvLKK6ysoRhOE3blAP&#10;sPnLXzj8Pvj7+yj8NL251jw34B+IbapfRrHqGt33w0165vrtVyQsk8lsXYAkkLnaM8AVN8Uv2vr7&#10;x14Uk+Hf7M3gTxvceNPEU0enaTfan4E1CxtNJWVgs2ozzXcMcYS3i8yUKSTI6IiqS9AF6z8NaB+1&#10;V+0N4o1Dxxbw6x4I+HdxFoWkaFeQ7rS61wxie+u5FPyz+UkttbxggiORbnq33fbW8N6M1nDp7aVa&#10;mC3ZGtoTbrsiZD8pUYwCMcenasj4QfCvw38Gfhzpfw68MS3U9vpsGJL7UJ/Nur6diWlup5DzJNLI&#10;Wkdzyzux7101ADY08sbRTq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D/2VBLAQItABQABgAIAAAAIQCKFT+YDAEAABUCAAATAAAAAAAAAAAAAAAAAAAA&#10;AABbQ29udGVudF9UeXBlc10ueG1sUEsBAi0AFAAGAAgAAAAhADj9If/WAAAAlAEAAAsAAAAAAAAA&#10;AAAAAAAAPQEAAF9yZWxzLy5yZWxzUEsBAi0AFAAGAAgAAAAhAAHvgM4kBQAAjw8AAA4AAAAAAAAA&#10;AAAAAAAAPAIAAGRycy9lMm9Eb2MueG1sUEsBAi0AFAAGAAgAAAAhAFhgsxu6AAAAIgEAABkAAAAA&#10;AAAAAAAAAAAAjAcAAGRycy9fcmVscy9lMm9Eb2MueG1sLnJlbHNQSwECLQAUAAYACAAAACEAIinK&#10;a98AAAAIAQAADwAAAAAAAAAAAAAAAAB9CAAAZHJzL2Rvd25yZXYueG1sUEsBAi0ACgAAAAAAAAAh&#10;AH0gSnyKaAAAimgAABUAAAAAAAAAAAAAAAAAiQkAAGRycy9tZWRpYS9pbWFnZTEuanBlZ1BLBQYA&#10;AAAABgAGAH0BAABGcgAAAAA=&#10;">
              <v:rect id="Rectangle 12" o:spid="_x0000_s1032" style="position:absolute;width:77724;height:914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VhmOwgAAANsAAAAPAAAAZHJzL2Rvd25yZXYueG1sRE9NawIx&#10;EL0X/A9hBC9Fs3WhlNUoWih46UErxeOwGTfBzWTZpLurv74RBG/zeJ+zXA+uFh21wXpW8DbLQBCX&#10;XluuFBx/vqYfIEJE1lh7JgVXCrBejV6WWGjf8566Q6xECuFQoAITY1NIGUpDDsPMN8SJO/vWYUyw&#10;raRusU/hrpbzLHuXDi2nBoMNfRoqL4c/p+D7mue77jW/9EebV/YmT9tf45WajIfNAkSkIT7FD/dO&#10;p/lzuP+SDpCrfwAAAP//AwBQSwECLQAUAAYACAAAACEA2+H2y+4AAACFAQAAEwAAAAAAAAAAAAAA&#10;AAAAAAAAW0NvbnRlbnRfVHlwZXNdLnhtbFBLAQItABQABgAIAAAAIQBa9CxbvwAAABUBAAALAAAA&#10;AAAAAAAAAAAAAB8BAABfcmVscy8ucmVsc1BLAQItABQABgAIAAAAIQDeVhmOwgAAANsAAAAPAAAA&#10;AAAAAAAAAAAAAAcCAABkcnMvZG93bnJldi54bWxQSwUGAAAAAAMAAwC3AAAA9gIAAAAA&#10;" fillcolor="white [3212]" stroked="f" strokeweight="1pt"/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3" o:spid="_x0000_s1033" type="#_x0000_t75" style="position:absolute;width:10248;height:91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hmFTvwAAANsAAAAPAAAAZHJzL2Rvd25yZXYueG1sRE9Ni8Iw&#10;EL0v+B/CCN7WVAWRahSVFQQPy0bxPDZjU2wmpclq/fcbQdjbPN7nLFadq8Wd2lB5VjAaZiCIC28q&#10;LhWcjrvPGYgQkQ3WnknBkwKslr2PBebGP/iH7jqWIoVwyFGBjbHJpQyFJYdh6BvixF196zAm2JbS&#10;tPhI4a6W4yybSocVpwaLDW0tFTf96xTI8dlqWkvWOmy+Z8fL6XKYfik16HfrOYhIXfwXv917k+ZP&#10;4PVLOkAu/wAAAP//AwBQSwECLQAUAAYACAAAACEA2+H2y+4AAACFAQAAEwAAAAAAAAAAAAAAAAAA&#10;AAAAW0NvbnRlbnRfVHlwZXNdLnhtbFBLAQItABQABgAIAAAAIQBa9CxbvwAAABUBAAALAAAAAAAA&#10;AAAAAAAAAB8BAABfcmVscy8ucmVsc1BLAQItABQABgAIAAAAIQCihmFTvwAAANsAAAAPAAAAAAAA&#10;AAAAAAAAAAcCAABkcnMvZG93bnJldi54bWxQSwUGAAAAAAMAAwC3AAAA8wIAAAAA&#10;">
                <v:imagedata r:id="rId2" o:title="" cropright="56894f"/>
                <v:path arrowok="t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34" type="#_x0000_t202" style="position:absolute;left:22250;top:3657;width:32918;height:39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uGE7vwAAANsAAAAPAAAAZHJzL2Rvd25yZXYueG1sRE9La8JA&#10;EL4X/A/LCN7qxmJLia4iPsBDL7XxPmTHbDA7G7JTE/+9KxR6m4/vOcv14Bt1oy7WgQ3Mphko4jLY&#10;misDxc/h9RNUFGSLTWAycKcI69XoZYm5DT1/0+0klUohHHM04ETaXOtYOvIYp6ElTtwldB4lwa7S&#10;tsM+hftGv2XZh/ZYc2pw2NLWUXk9/XoDInYzuxd7H4/n4WvXu6x8x8KYyXjYLEAJDfIv/nMfbZo/&#10;h+cv6QC9egAAAP//AwBQSwECLQAUAAYACAAAACEA2+H2y+4AAACFAQAAEwAAAAAAAAAAAAAAAAAA&#10;AAAAW0NvbnRlbnRfVHlwZXNdLnhtbFBLAQItABQABgAIAAAAIQBa9CxbvwAAABUBAAALAAAAAAAA&#10;AAAAAAAAAB8BAABfcmVscy8ucmVsc1BLAQItABQABgAIAAAAIQC1uGE7vwAAANsAAAAPAAAAAAAA&#10;AAAAAAAAAAcCAABkcnMvZG93bnJldi54bWxQSwUGAAAAAAMAAwC3AAAA8wIAAAAA&#10;" filled="f" stroked="f">
                <v:textbox style="mso-fit-shape-to-text:t">
                  <w:txbxContent>
                    <w:p w:rsidR="00410D18" w:rsidRPr="00D4429D" w:rsidRDefault="00410D18" w:rsidP="00410D18">
                      <w:pPr>
                        <w:jc w:val="center"/>
                        <w:rPr>
                          <w:rFonts w:ascii="Gotham" w:hAnsi="Gotham"/>
                        </w:rPr>
                      </w:pPr>
                      <w:r w:rsidRPr="00D4429D">
                        <w:rPr>
                          <w:rFonts w:ascii="Gotham" w:hAnsi="Gotham"/>
                        </w:rPr>
                        <w:t xml:space="preserve">MO SW-PBS Tier </w:t>
                      </w:r>
                      <w:r>
                        <w:rPr>
                          <w:rFonts w:ascii="Gotham" w:hAnsi="Gotham"/>
                        </w:rPr>
                        <w:t>2</w:t>
                      </w:r>
                      <w:r w:rsidRPr="00D4429D">
                        <w:rPr>
                          <w:rFonts w:ascii="Gotham" w:hAnsi="Gotham"/>
                        </w:rPr>
                        <w:t xml:space="preserve"> Workbook</w:t>
                      </w:r>
                    </w:p>
                  </w:txbxContent>
                </v:textbox>
              </v:shape>
              <v:shape id="Text Box 2" o:spid="_x0000_s1035" type="#_x0000_t202" style="position:absolute;left:62865;top:3657;width:14820;height:39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9MSgvgAAANsAAAAPAAAAZHJzL2Rvd25yZXYueG1sRE9Na8JA&#10;EL0X/A/LCN7qxoJFUlcRbcGDl2p6H7JjNpidDdmpif/eFQRv83ifs1wPvlFX6mId2MBsmoEiLoOt&#10;uTJQnH7eF6CiIFtsApOBG0VYr0ZvS8xt6PmXrkepVArhmKMBJ9LmWsfSkcc4DS1x4s6h8ygJdpW2&#10;HfYp3Df6I8s+tceaU4PDlraOysvx3xsQsZvZrfj2cf83HHa9y8o5FsZMxsPmC5TQIC/x0723af4c&#10;Hr+kA/TqDgAA//8DAFBLAQItABQABgAIAAAAIQDb4fbL7gAAAIUBAAATAAAAAAAAAAAAAAAAAAAA&#10;AABbQ29udGVudF9UeXBlc10ueG1sUEsBAi0AFAAGAAgAAAAhAFr0LFu/AAAAFQEAAAsAAAAAAAAA&#10;AAAAAAAAHwEAAF9yZWxzLy5yZWxzUEsBAi0AFAAGAAgAAAAhANr0xKC+AAAA2wAAAA8AAAAAAAAA&#10;AAAAAAAABwIAAGRycy9kb3ducmV2LnhtbFBLBQYAAAAAAwADALcAAADyAgAAAAA=&#10;" filled="f" stroked="f">
                <v:textbox style="mso-fit-shape-to-text:t">
                  <w:txbxContent>
                    <w:p w:rsidR="00410D18" w:rsidRPr="00D4429D" w:rsidRDefault="00410D18" w:rsidP="00410D18">
                      <w:pPr>
                        <w:jc w:val="center"/>
                        <w:rPr>
                          <w:rFonts w:ascii="Gotham" w:hAnsi="Gotham"/>
                        </w:rPr>
                      </w:pPr>
                      <w:r>
                        <w:rPr>
                          <w:rFonts w:ascii="Gotham" w:hAnsi="Gotham"/>
                        </w:rPr>
                        <w:t>May 1, 2017</w:t>
                      </w:r>
                    </w:p>
                  </w:txbxContent>
                </v:textbox>
              </v:shape>
              <w10:wrap anchorx="page"/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305B5" w:rsidRDefault="003305B5" w:rsidP="00EC7BCD">
      <w:pPr>
        <w:spacing w:after="0" w:line="240" w:lineRule="auto"/>
      </w:pPr>
      <w:r>
        <w:separator/>
      </w:r>
    </w:p>
  </w:footnote>
  <w:footnote w:type="continuationSeparator" w:id="0">
    <w:p w:rsidR="003305B5" w:rsidRDefault="003305B5" w:rsidP="00EC7BC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692899"/>
    <w:multiLevelType w:val="hybridMultilevel"/>
    <w:tmpl w:val="6BC4D2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F5693F"/>
    <w:multiLevelType w:val="hybridMultilevel"/>
    <w:tmpl w:val="D0CCBB4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98705F"/>
    <w:multiLevelType w:val="hybridMultilevel"/>
    <w:tmpl w:val="9A5E98F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177D06"/>
    <w:multiLevelType w:val="hybridMultilevel"/>
    <w:tmpl w:val="40C08160"/>
    <w:lvl w:ilvl="0" w:tplc="0409000F">
      <w:start w:val="1"/>
      <w:numFmt w:val="decimal"/>
      <w:lvlText w:val="%1."/>
      <w:lvlJc w:val="left"/>
      <w:pPr>
        <w:ind w:left="795" w:hanging="360"/>
      </w:pPr>
    </w:lvl>
    <w:lvl w:ilvl="1" w:tplc="04090019" w:tentative="1">
      <w:start w:val="1"/>
      <w:numFmt w:val="lowerLetter"/>
      <w:lvlText w:val="%2."/>
      <w:lvlJc w:val="left"/>
      <w:pPr>
        <w:ind w:left="1515" w:hanging="360"/>
      </w:pPr>
    </w:lvl>
    <w:lvl w:ilvl="2" w:tplc="0409001B" w:tentative="1">
      <w:start w:val="1"/>
      <w:numFmt w:val="lowerRoman"/>
      <w:lvlText w:val="%3."/>
      <w:lvlJc w:val="right"/>
      <w:pPr>
        <w:ind w:left="2235" w:hanging="180"/>
      </w:pPr>
    </w:lvl>
    <w:lvl w:ilvl="3" w:tplc="0409000F" w:tentative="1">
      <w:start w:val="1"/>
      <w:numFmt w:val="decimal"/>
      <w:lvlText w:val="%4."/>
      <w:lvlJc w:val="left"/>
      <w:pPr>
        <w:ind w:left="2955" w:hanging="360"/>
      </w:pPr>
    </w:lvl>
    <w:lvl w:ilvl="4" w:tplc="04090019" w:tentative="1">
      <w:start w:val="1"/>
      <w:numFmt w:val="lowerLetter"/>
      <w:lvlText w:val="%5."/>
      <w:lvlJc w:val="left"/>
      <w:pPr>
        <w:ind w:left="3675" w:hanging="360"/>
      </w:pPr>
    </w:lvl>
    <w:lvl w:ilvl="5" w:tplc="0409001B" w:tentative="1">
      <w:start w:val="1"/>
      <w:numFmt w:val="lowerRoman"/>
      <w:lvlText w:val="%6."/>
      <w:lvlJc w:val="right"/>
      <w:pPr>
        <w:ind w:left="4395" w:hanging="180"/>
      </w:pPr>
    </w:lvl>
    <w:lvl w:ilvl="6" w:tplc="0409000F" w:tentative="1">
      <w:start w:val="1"/>
      <w:numFmt w:val="decimal"/>
      <w:lvlText w:val="%7."/>
      <w:lvlJc w:val="left"/>
      <w:pPr>
        <w:ind w:left="5115" w:hanging="360"/>
      </w:pPr>
    </w:lvl>
    <w:lvl w:ilvl="7" w:tplc="04090019" w:tentative="1">
      <w:start w:val="1"/>
      <w:numFmt w:val="lowerLetter"/>
      <w:lvlText w:val="%8."/>
      <w:lvlJc w:val="left"/>
      <w:pPr>
        <w:ind w:left="5835" w:hanging="360"/>
      </w:pPr>
    </w:lvl>
    <w:lvl w:ilvl="8" w:tplc="040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4" w15:restartNumberingAfterBreak="0">
    <w:nsid w:val="3303281A"/>
    <w:multiLevelType w:val="hybridMultilevel"/>
    <w:tmpl w:val="589240BA"/>
    <w:lvl w:ilvl="0" w:tplc="0409000F">
      <w:start w:val="1"/>
      <w:numFmt w:val="decimal"/>
      <w:lvlText w:val="%1."/>
      <w:lvlJc w:val="left"/>
      <w:pPr>
        <w:ind w:left="795" w:hanging="360"/>
      </w:pPr>
    </w:lvl>
    <w:lvl w:ilvl="1" w:tplc="04090019" w:tentative="1">
      <w:start w:val="1"/>
      <w:numFmt w:val="lowerLetter"/>
      <w:lvlText w:val="%2."/>
      <w:lvlJc w:val="left"/>
      <w:pPr>
        <w:ind w:left="1515" w:hanging="360"/>
      </w:pPr>
    </w:lvl>
    <w:lvl w:ilvl="2" w:tplc="0409001B" w:tentative="1">
      <w:start w:val="1"/>
      <w:numFmt w:val="lowerRoman"/>
      <w:lvlText w:val="%3."/>
      <w:lvlJc w:val="right"/>
      <w:pPr>
        <w:ind w:left="2235" w:hanging="180"/>
      </w:pPr>
    </w:lvl>
    <w:lvl w:ilvl="3" w:tplc="0409000F" w:tentative="1">
      <w:start w:val="1"/>
      <w:numFmt w:val="decimal"/>
      <w:lvlText w:val="%4."/>
      <w:lvlJc w:val="left"/>
      <w:pPr>
        <w:ind w:left="2955" w:hanging="360"/>
      </w:pPr>
    </w:lvl>
    <w:lvl w:ilvl="4" w:tplc="04090019" w:tentative="1">
      <w:start w:val="1"/>
      <w:numFmt w:val="lowerLetter"/>
      <w:lvlText w:val="%5."/>
      <w:lvlJc w:val="left"/>
      <w:pPr>
        <w:ind w:left="3675" w:hanging="360"/>
      </w:pPr>
    </w:lvl>
    <w:lvl w:ilvl="5" w:tplc="0409001B" w:tentative="1">
      <w:start w:val="1"/>
      <w:numFmt w:val="lowerRoman"/>
      <w:lvlText w:val="%6."/>
      <w:lvlJc w:val="right"/>
      <w:pPr>
        <w:ind w:left="4395" w:hanging="180"/>
      </w:pPr>
    </w:lvl>
    <w:lvl w:ilvl="6" w:tplc="0409000F" w:tentative="1">
      <w:start w:val="1"/>
      <w:numFmt w:val="decimal"/>
      <w:lvlText w:val="%7."/>
      <w:lvlJc w:val="left"/>
      <w:pPr>
        <w:ind w:left="5115" w:hanging="360"/>
      </w:pPr>
    </w:lvl>
    <w:lvl w:ilvl="7" w:tplc="04090019" w:tentative="1">
      <w:start w:val="1"/>
      <w:numFmt w:val="lowerLetter"/>
      <w:lvlText w:val="%8."/>
      <w:lvlJc w:val="left"/>
      <w:pPr>
        <w:ind w:left="5835" w:hanging="360"/>
      </w:pPr>
    </w:lvl>
    <w:lvl w:ilvl="8" w:tplc="040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5" w15:restartNumberingAfterBreak="0">
    <w:nsid w:val="425F7F35"/>
    <w:multiLevelType w:val="hybridMultilevel"/>
    <w:tmpl w:val="CE9CC70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2438CE40">
      <w:start w:val="3"/>
      <w:numFmt w:val="bullet"/>
      <w:lvlText w:val="•"/>
      <w:lvlJc w:val="left"/>
      <w:pPr>
        <w:ind w:left="1440" w:hanging="360"/>
      </w:pPr>
      <w:rPr>
        <w:rFonts w:ascii="Minion Pro" w:eastAsia="Minion Pro" w:hAnsi="Minion Pro" w:cs="Minion Pro" w:hint="default"/>
        <w:color w:val="231F20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42B56AE"/>
    <w:multiLevelType w:val="hybridMultilevel"/>
    <w:tmpl w:val="1F72B5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F050A59"/>
    <w:multiLevelType w:val="hybridMultilevel"/>
    <w:tmpl w:val="76DA048A"/>
    <w:lvl w:ilvl="0" w:tplc="0409000F">
      <w:start w:val="1"/>
      <w:numFmt w:val="decimal"/>
      <w:lvlText w:val="%1."/>
      <w:lvlJc w:val="left"/>
      <w:pPr>
        <w:ind w:left="795" w:hanging="360"/>
      </w:pPr>
    </w:lvl>
    <w:lvl w:ilvl="1" w:tplc="04090019" w:tentative="1">
      <w:start w:val="1"/>
      <w:numFmt w:val="lowerLetter"/>
      <w:lvlText w:val="%2."/>
      <w:lvlJc w:val="left"/>
      <w:pPr>
        <w:ind w:left="1515" w:hanging="360"/>
      </w:pPr>
    </w:lvl>
    <w:lvl w:ilvl="2" w:tplc="0409001B" w:tentative="1">
      <w:start w:val="1"/>
      <w:numFmt w:val="lowerRoman"/>
      <w:lvlText w:val="%3."/>
      <w:lvlJc w:val="right"/>
      <w:pPr>
        <w:ind w:left="2235" w:hanging="180"/>
      </w:pPr>
    </w:lvl>
    <w:lvl w:ilvl="3" w:tplc="0409000F" w:tentative="1">
      <w:start w:val="1"/>
      <w:numFmt w:val="decimal"/>
      <w:lvlText w:val="%4."/>
      <w:lvlJc w:val="left"/>
      <w:pPr>
        <w:ind w:left="2955" w:hanging="360"/>
      </w:pPr>
    </w:lvl>
    <w:lvl w:ilvl="4" w:tplc="04090019" w:tentative="1">
      <w:start w:val="1"/>
      <w:numFmt w:val="lowerLetter"/>
      <w:lvlText w:val="%5."/>
      <w:lvlJc w:val="left"/>
      <w:pPr>
        <w:ind w:left="3675" w:hanging="360"/>
      </w:pPr>
    </w:lvl>
    <w:lvl w:ilvl="5" w:tplc="0409001B" w:tentative="1">
      <w:start w:val="1"/>
      <w:numFmt w:val="lowerRoman"/>
      <w:lvlText w:val="%6."/>
      <w:lvlJc w:val="right"/>
      <w:pPr>
        <w:ind w:left="4395" w:hanging="180"/>
      </w:pPr>
    </w:lvl>
    <w:lvl w:ilvl="6" w:tplc="0409000F" w:tentative="1">
      <w:start w:val="1"/>
      <w:numFmt w:val="decimal"/>
      <w:lvlText w:val="%7."/>
      <w:lvlJc w:val="left"/>
      <w:pPr>
        <w:ind w:left="5115" w:hanging="360"/>
      </w:pPr>
    </w:lvl>
    <w:lvl w:ilvl="7" w:tplc="04090019" w:tentative="1">
      <w:start w:val="1"/>
      <w:numFmt w:val="lowerLetter"/>
      <w:lvlText w:val="%8."/>
      <w:lvlJc w:val="left"/>
      <w:pPr>
        <w:ind w:left="5835" w:hanging="360"/>
      </w:pPr>
    </w:lvl>
    <w:lvl w:ilvl="8" w:tplc="040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8" w15:restartNumberingAfterBreak="0">
    <w:nsid w:val="6357487D"/>
    <w:multiLevelType w:val="hybridMultilevel"/>
    <w:tmpl w:val="72EAFAC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EDD57C5"/>
    <w:multiLevelType w:val="hybridMultilevel"/>
    <w:tmpl w:val="D8DAE0B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0FF3F84"/>
    <w:multiLevelType w:val="hybridMultilevel"/>
    <w:tmpl w:val="C380836C"/>
    <w:lvl w:ilvl="0" w:tplc="040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7"/>
  </w:num>
  <w:num w:numId="3">
    <w:abstractNumId w:val="1"/>
  </w:num>
  <w:num w:numId="4">
    <w:abstractNumId w:val="3"/>
  </w:num>
  <w:num w:numId="5">
    <w:abstractNumId w:val="4"/>
  </w:num>
  <w:num w:numId="6">
    <w:abstractNumId w:val="2"/>
  </w:num>
  <w:num w:numId="7">
    <w:abstractNumId w:val="8"/>
  </w:num>
  <w:num w:numId="8">
    <w:abstractNumId w:val="5"/>
  </w:num>
  <w:num w:numId="9">
    <w:abstractNumId w:val="0"/>
  </w:num>
  <w:num w:numId="10">
    <w:abstractNumId w:val="6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7BCD"/>
    <w:rsid w:val="00172868"/>
    <w:rsid w:val="002977B5"/>
    <w:rsid w:val="002D0089"/>
    <w:rsid w:val="003305B5"/>
    <w:rsid w:val="00410D18"/>
    <w:rsid w:val="00430AE9"/>
    <w:rsid w:val="00A017C3"/>
    <w:rsid w:val="00A46E8A"/>
    <w:rsid w:val="00CA4B76"/>
    <w:rsid w:val="00EC7B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CA1FA0C3-036D-4B0F-ACA2-DD708EC744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C7BCD"/>
    <w:pPr>
      <w:widowControl w:val="0"/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C7BC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C7BCD"/>
  </w:style>
  <w:style w:type="paragraph" w:styleId="Footer">
    <w:name w:val="footer"/>
    <w:basedOn w:val="Normal"/>
    <w:link w:val="FooterChar"/>
    <w:uiPriority w:val="99"/>
    <w:unhideWhenUsed/>
    <w:rsid w:val="00EC7BC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C7BCD"/>
  </w:style>
  <w:style w:type="paragraph" w:styleId="ListParagraph">
    <w:name w:val="List Paragraph"/>
    <w:basedOn w:val="Normal"/>
    <w:uiPriority w:val="34"/>
    <w:qFormat/>
    <w:rsid w:val="00A017C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586</Words>
  <Characters>3342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Beth</dc:creator>
  <cp:keywords/>
  <dc:description/>
  <cp:lastModifiedBy>Hannah L Fielder</cp:lastModifiedBy>
  <cp:revision>2</cp:revision>
  <dcterms:created xsi:type="dcterms:W3CDTF">2026-04-29T01:06:00Z</dcterms:created>
  <dcterms:modified xsi:type="dcterms:W3CDTF">2026-04-29T01:06:00Z</dcterms:modified>
</cp:coreProperties>
</file>